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86029" w14:textId="2C5B1784" w:rsidR="007B3B04" w:rsidRPr="00CF6540" w:rsidRDefault="00AE5AA5" w:rsidP="007B3B04">
      <w:pPr>
        <w:jc w:val="center"/>
        <w:rPr>
          <w:rFonts w:ascii="Arial" w:hAnsi="Arial" w:cs="Arial"/>
          <w:b/>
        </w:rPr>
      </w:pPr>
      <w:r>
        <w:rPr>
          <w:rFonts w:ascii="Arial" w:hAnsi="Arial" w:cs="Arial"/>
          <w:b/>
        </w:rPr>
        <w:t xml:space="preserve"> </w:t>
      </w:r>
      <w:r w:rsidR="007B3B04" w:rsidRPr="00CF6540">
        <w:rPr>
          <w:rFonts w:ascii="Arial" w:hAnsi="Arial" w:cs="Arial"/>
          <w:b/>
        </w:rPr>
        <w:t>PIE Meeting</w:t>
      </w:r>
    </w:p>
    <w:p w14:paraId="5DFDDAE9" w14:textId="790B7A74" w:rsidR="007B3B04" w:rsidRPr="00CF6540" w:rsidRDefault="00297CF3" w:rsidP="007B3B04">
      <w:pPr>
        <w:jc w:val="center"/>
        <w:rPr>
          <w:rFonts w:ascii="Arial" w:hAnsi="Arial" w:cs="Arial"/>
          <w:b/>
        </w:rPr>
      </w:pPr>
      <w:r>
        <w:rPr>
          <w:rFonts w:ascii="Arial" w:hAnsi="Arial" w:cs="Arial"/>
          <w:b/>
        </w:rPr>
        <w:t xml:space="preserve">Thursday, </w:t>
      </w:r>
      <w:r w:rsidR="00907143">
        <w:rPr>
          <w:rFonts w:ascii="Arial" w:hAnsi="Arial" w:cs="Arial"/>
          <w:b/>
        </w:rPr>
        <w:t>June 12</w:t>
      </w:r>
      <w:r w:rsidR="00BE44C6">
        <w:rPr>
          <w:rFonts w:ascii="Arial" w:hAnsi="Arial" w:cs="Arial"/>
          <w:b/>
        </w:rPr>
        <w:t>,</w:t>
      </w:r>
      <w:r w:rsidR="00B94D43">
        <w:rPr>
          <w:rFonts w:ascii="Arial" w:hAnsi="Arial" w:cs="Arial"/>
          <w:b/>
        </w:rPr>
        <w:t xml:space="preserve"> 201</w:t>
      </w:r>
      <w:r>
        <w:rPr>
          <w:rFonts w:ascii="Arial" w:hAnsi="Arial" w:cs="Arial"/>
          <w:b/>
        </w:rPr>
        <w:t>4</w:t>
      </w:r>
      <w:r w:rsidR="00A07252">
        <w:rPr>
          <w:rFonts w:ascii="Arial" w:hAnsi="Arial" w:cs="Arial"/>
          <w:b/>
        </w:rPr>
        <w:t xml:space="preserve">, </w:t>
      </w:r>
      <w:r w:rsidR="007A4671">
        <w:rPr>
          <w:rFonts w:ascii="Arial" w:hAnsi="Arial" w:cs="Arial"/>
          <w:b/>
        </w:rPr>
        <w:t>7</w:t>
      </w:r>
      <w:r w:rsidR="00A07252">
        <w:rPr>
          <w:rFonts w:ascii="Arial" w:hAnsi="Arial" w:cs="Arial"/>
          <w:b/>
        </w:rPr>
        <w:t>:00</w:t>
      </w:r>
      <w:r w:rsidR="007B3B04" w:rsidRPr="00CF6540">
        <w:rPr>
          <w:rFonts w:ascii="Arial" w:hAnsi="Arial" w:cs="Arial"/>
          <w:b/>
        </w:rPr>
        <w:t xml:space="preserve"> PM</w:t>
      </w:r>
    </w:p>
    <w:p w14:paraId="6EC40A90" w14:textId="77777777" w:rsidR="007B3B04" w:rsidRPr="00FC3846" w:rsidRDefault="007B3B04" w:rsidP="007B3B04">
      <w:pPr>
        <w:jc w:val="center"/>
        <w:rPr>
          <w:rFonts w:ascii="Arial" w:hAnsi="Arial" w:cs="Arial"/>
        </w:rPr>
      </w:pPr>
      <w:r w:rsidRPr="00FC3846">
        <w:rPr>
          <w:rFonts w:ascii="Arial" w:hAnsi="Arial" w:cs="Arial"/>
          <w:b/>
        </w:rPr>
        <w:t>Meeting Minutes</w:t>
      </w:r>
    </w:p>
    <w:p w14:paraId="7FDBB706" w14:textId="77777777" w:rsidR="00140134" w:rsidRDefault="00140134" w:rsidP="007244FB">
      <w:pPr>
        <w:rPr>
          <w:rFonts w:ascii="Arial" w:hAnsi="Arial" w:cs="Arial"/>
          <w:sz w:val="21"/>
          <w:szCs w:val="21"/>
        </w:rPr>
      </w:pPr>
    </w:p>
    <w:p w14:paraId="49CD3E8D" w14:textId="2BEA2457" w:rsidR="00DD44C9" w:rsidRDefault="00DD44C9" w:rsidP="007244FB">
      <w:pPr>
        <w:rPr>
          <w:rFonts w:ascii="Arial" w:hAnsi="Arial" w:cs="Arial"/>
          <w:sz w:val="21"/>
          <w:szCs w:val="21"/>
        </w:rPr>
      </w:pPr>
      <w:r>
        <w:rPr>
          <w:rFonts w:ascii="Arial" w:hAnsi="Arial" w:cs="Arial"/>
          <w:sz w:val="21"/>
          <w:szCs w:val="21"/>
        </w:rPr>
        <w:t xml:space="preserve">ATTENDEES: </w:t>
      </w:r>
      <w:r w:rsidR="00AE5AA5">
        <w:rPr>
          <w:rFonts w:ascii="Arial" w:hAnsi="Arial" w:cs="Arial"/>
          <w:sz w:val="21"/>
          <w:szCs w:val="21"/>
        </w:rPr>
        <w:t xml:space="preserve"> </w:t>
      </w:r>
      <w:r w:rsidR="00FF14AA">
        <w:rPr>
          <w:rFonts w:ascii="Arial" w:hAnsi="Arial" w:cs="Arial"/>
          <w:sz w:val="21"/>
          <w:szCs w:val="21"/>
        </w:rPr>
        <w:t>Laurie Asencios,</w:t>
      </w:r>
      <w:r w:rsidR="00AE5AA5">
        <w:rPr>
          <w:rFonts w:ascii="Arial" w:hAnsi="Arial" w:cs="Arial"/>
          <w:sz w:val="21"/>
          <w:szCs w:val="21"/>
        </w:rPr>
        <w:t xml:space="preserve"> Karen Elsner, </w:t>
      </w:r>
      <w:r w:rsidR="00FF14AA">
        <w:rPr>
          <w:rFonts w:ascii="Arial" w:hAnsi="Arial" w:cs="Arial"/>
          <w:sz w:val="21"/>
          <w:szCs w:val="21"/>
        </w:rPr>
        <w:t xml:space="preserve">Linda Hernandez, </w:t>
      </w:r>
      <w:r w:rsidR="00AE5AA5">
        <w:rPr>
          <w:rFonts w:ascii="Arial" w:hAnsi="Arial" w:cs="Arial"/>
          <w:sz w:val="21"/>
          <w:szCs w:val="21"/>
        </w:rPr>
        <w:t xml:space="preserve">Regina Hill, </w:t>
      </w:r>
      <w:r w:rsidR="005621BF">
        <w:rPr>
          <w:rFonts w:ascii="Arial" w:hAnsi="Arial" w:cs="Arial"/>
          <w:sz w:val="21"/>
          <w:szCs w:val="21"/>
        </w:rPr>
        <w:t>Tanya Keating</w:t>
      </w:r>
      <w:r w:rsidR="00FF14AA">
        <w:rPr>
          <w:rFonts w:ascii="Arial" w:hAnsi="Arial" w:cs="Arial"/>
          <w:sz w:val="21"/>
          <w:szCs w:val="21"/>
        </w:rPr>
        <w:t>,</w:t>
      </w:r>
      <w:r w:rsidR="00AE5AA5">
        <w:rPr>
          <w:rFonts w:ascii="Arial" w:hAnsi="Arial" w:cs="Arial"/>
          <w:sz w:val="21"/>
          <w:szCs w:val="21"/>
        </w:rPr>
        <w:t xml:space="preserve"> Kathy Montal, </w:t>
      </w:r>
      <w:r w:rsidR="00FF14AA">
        <w:rPr>
          <w:rFonts w:ascii="Arial" w:hAnsi="Arial" w:cs="Arial"/>
          <w:sz w:val="21"/>
          <w:szCs w:val="21"/>
        </w:rPr>
        <w:t xml:space="preserve">Stephanie Rizzo, Deb Rogers, </w:t>
      </w:r>
      <w:r w:rsidR="00AE5AA5">
        <w:rPr>
          <w:rFonts w:ascii="Arial" w:hAnsi="Arial" w:cs="Arial"/>
          <w:sz w:val="21"/>
          <w:szCs w:val="21"/>
        </w:rPr>
        <w:t>Jennifer Smith, Cathy Wilkerson</w:t>
      </w:r>
    </w:p>
    <w:p w14:paraId="1B63414F" w14:textId="77777777" w:rsidR="00DD44C9" w:rsidRDefault="00DD44C9" w:rsidP="007244FB">
      <w:pPr>
        <w:rPr>
          <w:rFonts w:ascii="Arial" w:hAnsi="Arial" w:cs="Arial"/>
          <w:sz w:val="21"/>
          <w:szCs w:val="21"/>
        </w:rPr>
      </w:pPr>
    </w:p>
    <w:p w14:paraId="05E27A01" w14:textId="05CAA035" w:rsidR="00664659" w:rsidRPr="00B31A30" w:rsidRDefault="00A40117" w:rsidP="007244FB">
      <w:pPr>
        <w:rPr>
          <w:rFonts w:ascii="Arial" w:hAnsi="Arial" w:cs="Arial"/>
          <w:sz w:val="21"/>
          <w:szCs w:val="21"/>
        </w:rPr>
      </w:pPr>
      <w:r>
        <w:rPr>
          <w:rFonts w:ascii="Arial" w:hAnsi="Arial" w:cs="Arial"/>
          <w:sz w:val="21"/>
          <w:szCs w:val="21"/>
        </w:rPr>
        <w:t>Cathy</w:t>
      </w:r>
      <w:r w:rsidR="00AF6B49">
        <w:rPr>
          <w:rFonts w:ascii="Arial" w:hAnsi="Arial" w:cs="Arial"/>
          <w:sz w:val="21"/>
          <w:szCs w:val="21"/>
        </w:rPr>
        <w:t xml:space="preserve"> </w:t>
      </w:r>
      <w:r w:rsidR="00140134">
        <w:rPr>
          <w:rFonts w:ascii="Arial" w:hAnsi="Arial" w:cs="Arial"/>
          <w:sz w:val="21"/>
          <w:szCs w:val="21"/>
        </w:rPr>
        <w:t>motioned to approve the minutes</w:t>
      </w:r>
      <w:r w:rsidR="00297CF3">
        <w:rPr>
          <w:rFonts w:ascii="Arial" w:hAnsi="Arial" w:cs="Arial"/>
          <w:sz w:val="21"/>
          <w:szCs w:val="21"/>
        </w:rPr>
        <w:t xml:space="preserve"> from the </w:t>
      </w:r>
      <w:r w:rsidR="00E51882">
        <w:rPr>
          <w:rFonts w:ascii="Arial" w:hAnsi="Arial" w:cs="Arial"/>
          <w:sz w:val="21"/>
          <w:szCs w:val="21"/>
        </w:rPr>
        <w:t xml:space="preserve">May </w:t>
      </w:r>
      <w:r w:rsidR="00297CF3">
        <w:rPr>
          <w:rFonts w:ascii="Arial" w:hAnsi="Arial" w:cs="Arial"/>
          <w:sz w:val="21"/>
          <w:szCs w:val="21"/>
        </w:rPr>
        <w:t>meeting</w:t>
      </w:r>
      <w:r w:rsidR="00140134">
        <w:rPr>
          <w:rFonts w:ascii="Arial" w:hAnsi="Arial" w:cs="Arial"/>
          <w:sz w:val="21"/>
          <w:szCs w:val="21"/>
        </w:rPr>
        <w:t xml:space="preserve">; </w:t>
      </w:r>
      <w:r>
        <w:rPr>
          <w:rFonts w:ascii="Arial" w:hAnsi="Arial" w:cs="Arial"/>
          <w:sz w:val="21"/>
          <w:szCs w:val="21"/>
        </w:rPr>
        <w:t>Regina</w:t>
      </w:r>
      <w:r w:rsidR="00C223C9">
        <w:rPr>
          <w:rFonts w:ascii="Arial" w:hAnsi="Arial" w:cs="Arial"/>
          <w:sz w:val="21"/>
          <w:szCs w:val="21"/>
        </w:rPr>
        <w:t xml:space="preserve"> </w:t>
      </w:r>
      <w:r w:rsidR="00A45A97">
        <w:rPr>
          <w:rFonts w:ascii="Arial" w:hAnsi="Arial" w:cs="Arial"/>
          <w:sz w:val="21"/>
          <w:szCs w:val="21"/>
        </w:rPr>
        <w:t>2</w:t>
      </w:r>
      <w:r w:rsidR="00A45A97" w:rsidRPr="0080705C">
        <w:rPr>
          <w:rFonts w:ascii="Arial" w:hAnsi="Arial" w:cs="Arial"/>
          <w:sz w:val="21"/>
          <w:szCs w:val="21"/>
          <w:vertAlign w:val="superscript"/>
        </w:rPr>
        <w:t>nd</w:t>
      </w:r>
      <w:r w:rsidR="00297CF3">
        <w:rPr>
          <w:rFonts w:ascii="Arial" w:hAnsi="Arial" w:cs="Arial"/>
          <w:sz w:val="21"/>
          <w:szCs w:val="21"/>
        </w:rPr>
        <w:t>.</w:t>
      </w:r>
      <w:r w:rsidR="00734390">
        <w:rPr>
          <w:rFonts w:ascii="Arial" w:hAnsi="Arial" w:cs="Arial"/>
          <w:sz w:val="21"/>
          <w:szCs w:val="21"/>
        </w:rPr>
        <w:t xml:space="preserve"> </w:t>
      </w:r>
    </w:p>
    <w:p w14:paraId="2D679A42" w14:textId="77777777" w:rsidR="00AF6B49" w:rsidRDefault="00AF6B49" w:rsidP="00CC418F">
      <w:pPr>
        <w:rPr>
          <w:rFonts w:ascii="Arial" w:hAnsi="Arial" w:cs="Arial"/>
          <w:b/>
          <w:sz w:val="21"/>
          <w:szCs w:val="21"/>
        </w:rPr>
      </w:pPr>
    </w:p>
    <w:p w14:paraId="5AFE7EB0" w14:textId="36D53BE5" w:rsidR="00F019D0" w:rsidRDefault="00E72403" w:rsidP="00CC418F">
      <w:pPr>
        <w:rPr>
          <w:rFonts w:ascii="Arial" w:hAnsi="Arial" w:cs="Arial"/>
          <w:sz w:val="21"/>
          <w:szCs w:val="21"/>
          <w:u w:val="single"/>
        </w:rPr>
      </w:pPr>
      <w:r>
        <w:rPr>
          <w:rFonts w:ascii="Arial" w:hAnsi="Arial" w:cs="Arial"/>
          <w:b/>
          <w:sz w:val="21"/>
          <w:szCs w:val="21"/>
        </w:rPr>
        <w:t>RECENT</w:t>
      </w:r>
      <w:r w:rsidR="00FE3C95">
        <w:rPr>
          <w:rFonts w:ascii="Arial" w:hAnsi="Arial" w:cs="Arial"/>
          <w:b/>
          <w:sz w:val="21"/>
          <w:szCs w:val="21"/>
        </w:rPr>
        <w:t xml:space="preserve"> EVENTS</w:t>
      </w:r>
    </w:p>
    <w:p w14:paraId="61C4F772" w14:textId="0DEABFF1" w:rsidR="00721FB2" w:rsidRPr="00E72403" w:rsidRDefault="00721FB2" w:rsidP="00721FB2">
      <w:pPr>
        <w:rPr>
          <w:rFonts w:ascii="Arial" w:hAnsi="Arial" w:cs="Arial"/>
          <w:sz w:val="21"/>
          <w:szCs w:val="21"/>
          <w:u w:val="single"/>
        </w:rPr>
      </w:pPr>
      <w:r w:rsidRPr="00E72403">
        <w:rPr>
          <w:rFonts w:ascii="Arial" w:hAnsi="Arial" w:cs="Arial"/>
          <w:sz w:val="21"/>
          <w:szCs w:val="21"/>
          <w:u w:val="single"/>
        </w:rPr>
        <w:t>Foxboro Founder’s Day</w:t>
      </w:r>
    </w:p>
    <w:p w14:paraId="3D57EADA" w14:textId="3C7E908D" w:rsidR="00C223C9" w:rsidRPr="00E72403" w:rsidRDefault="00721FB2" w:rsidP="00DD559A">
      <w:pPr>
        <w:pStyle w:val="ListParagraph"/>
        <w:numPr>
          <w:ilvl w:val="0"/>
          <w:numId w:val="4"/>
        </w:numPr>
        <w:ind w:left="360"/>
        <w:rPr>
          <w:rFonts w:ascii="Arial" w:hAnsi="Arial" w:cs="Arial"/>
          <w:sz w:val="21"/>
          <w:szCs w:val="21"/>
        </w:rPr>
      </w:pPr>
      <w:r w:rsidRPr="00E72403">
        <w:rPr>
          <w:rFonts w:ascii="Arial" w:hAnsi="Arial" w:cs="Arial"/>
          <w:sz w:val="21"/>
          <w:szCs w:val="21"/>
        </w:rPr>
        <w:t>June 7</w:t>
      </w:r>
      <w:r w:rsidR="00E72403" w:rsidRPr="00E72403">
        <w:rPr>
          <w:rFonts w:ascii="Arial" w:hAnsi="Arial" w:cs="Arial"/>
          <w:sz w:val="21"/>
          <w:szCs w:val="21"/>
        </w:rPr>
        <w:t>; Theme:  “</w:t>
      </w:r>
      <w:r w:rsidR="00E72403">
        <w:rPr>
          <w:rFonts w:ascii="Arial" w:hAnsi="Arial" w:cs="Arial"/>
          <w:sz w:val="21"/>
          <w:szCs w:val="21"/>
        </w:rPr>
        <w:t>Celebrating Foxboro</w:t>
      </w:r>
      <w:r w:rsidR="00E72403" w:rsidRPr="00E72403">
        <w:rPr>
          <w:rFonts w:ascii="Arial" w:hAnsi="Arial" w:cs="Arial"/>
          <w:sz w:val="21"/>
          <w:szCs w:val="21"/>
        </w:rPr>
        <w:t xml:space="preserve"> Sports and Athletics”</w:t>
      </w:r>
    </w:p>
    <w:p w14:paraId="2B5AF896" w14:textId="5797E680" w:rsidR="00E72403" w:rsidRPr="00E72403" w:rsidRDefault="004A44C5" w:rsidP="00DD559A">
      <w:pPr>
        <w:pStyle w:val="ListParagraph"/>
        <w:numPr>
          <w:ilvl w:val="0"/>
          <w:numId w:val="4"/>
        </w:numPr>
        <w:ind w:left="360"/>
        <w:rPr>
          <w:rFonts w:ascii="Arial" w:hAnsi="Arial" w:cs="Arial"/>
          <w:sz w:val="21"/>
          <w:szCs w:val="21"/>
        </w:rPr>
      </w:pPr>
      <w:r>
        <w:rPr>
          <w:rFonts w:ascii="Arial" w:hAnsi="Arial" w:cs="Arial"/>
          <w:sz w:val="21"/>
          <w:szCs w:val="21"/>
        </w:rPr>
        <w:t xml:space="preserve">Co-chairs:  </w:t>
      </w:r>
      <w:r w:rsidR="00C57F76">
        <w:rPr>
          <w:rFonts w:ascii="Arial" w:hAnsi="Arial" w:cs="Arial"/>
          <w:sz w:val="21"/>
          <w:szCs w:val="21"/>
        </w:rPr>
        <w:t>Kathy Montal</w:t>
      </w:r>
      <w:r w:rsidR="00292907">
        <w:rPr>
          <w:rFonts w:ascii="Arial" w:hAnsi="Arial" w:cs="Arial"/>
          <w:sz w:val="21"/>
          <w:szCs w:val="21"/>
        </w:rPr>
        <w:t xml:space="preserve"> and Regina Hill </w:t>
      </w:r>
    </w:p>
    <w:p w14:paraId="46341A97" w14:textId="5D313AB0" w:rsidR="00907143" w:rsidRDefault="006F0D04" w:rsidP="00E51882">
      <w:pPr>
        <w:pStyle w:val="ListParagraph"/>
        <w:numPr>
          <w:ilvl w:val="0"/>
          <w:numId w:val="4"/>
        </w:numPr>
        <w:ind w:left="360"/>
        <w:rPr>
          <w:rFonts w:ascii="Arial" w:hAnsi="Arial" w:cs="Arial"/>
          <w:sz w:val="21"/>
          <w:szCs w:val="21"/>
        </w:rPr>
      </w:pPr>
      <w:r>
        <w:rPr>
          <w:rFonts w:ascii="Arial" w:hAnsi="Arial" w:cs="Arial"/>
          <w:sz w:val="21"/>
          <w:szCs w:val="21"/>
        </w:rPr>
        <w:t>Was a t</w:t>
      </w:r>
      <w:r w:rsidR="00907143">
        <w:rPr>
          <w:rFonts w:ascii="Arial" w:hAnsi="Arial" w:cs="Arial"/>
          <w:sz w:val="21"/>
          <w:szCs w:val="21"/>
        </w:rPr>
        <w:t>eam effort from all aspects.  School really got behind it</w:t>
      </w:r>
    </w:p>
    <w:p w14:paraId="0D120EA1" w14:textId="51572101" w:rsidR="0043534C" w:rsidRDefault="00907143" w:rsidP="00E51882">
      <w:pPr>
        <w:pStyle w:val="ListParagraph"/>
        <w:numPr>
          <w:ilvl w:val="0"/>
          <w:numId w:val="4"/>
        </w:numPr>
        <w:ind w:left="360"/>
        <w:rPr>
          <w:rFonts w:ascii="Arial" w:hAnsi="Arial" w:cs="Arial"/>
          <w:sz w:val="21"/>
          <w:szCs w:val="21"/>
        </w:rPr>
      </w:pPr>
      <w:r>
        <w:rPr>
          <w:rFonts w:ascii="Arial" w:hAnsi="Arial" w:cs="Arial"/>
          <w:sz w:val="21"/>
          <w:szCs w:val="21"/>
        </w:rPr>
        <w:t xml:space="preserve">Announcements every day, fliers, </w:t>
      </w:r>
      <w:r w:rsidR="0043534C">
        <w:rPr>
          <w:rFonts w:ascii="Arial" w:hAnsi="Arial" w:cs="Arial"/>
          <w:sz w:val="21"/>
          <w:szCs w:val="21"/>
        </w:rPr>
        <w:t>only got 4 athletes; Mr. Pavao was there.  Being there, he saw how important it was</w:t>
      </w:r>
      <w:r w:rsidR="006F0D04">
        <w:rPr>
          <w:rFonts w:ascii="Arial" w:hAnsi="Arial" w:cs="Arial"/>
          <w:sz w:val="21"/>
          <w:szCs w:val="21"/>
        </w:rPr>
        <w:t xml:space="preserve"> and will promote more next year</w:t>
      </w:r>
      <w:r w:rsidR="0043534C">
        <w:rPr>
          <w:rFonts w:ascii="Arial" w:hAnsi="Arial" w:cs="Arial"/>
          <w:sz w:val="21"/>
          <w:szCs w:val="21"/>
        </w:rPr>
        <w:t xml:space="preserve">.  Dr. Logan and his family </w:t>
      </w:r>
      <w:r w:rsidR="006F0D04">
        <w:rPr>
          <w:rFonts w:ascii="Arial" w:hAnsi="Arial" w:cs="Arial"/>
          <w:sz w:val="21"/>
          <w:szCs w:val="21"/>
        </w:rPr>
        <w:t>were</w:t>
      </w:r>
      <w:r w:rsidR="0043534C">
        <w:rPr>
          <w:rFonts w:ascii="Arial" w:hAnsi="Arial" w:cs="Arial"/>
          <w:sz w:val="21"/>
          <w:szCs w:val="21"/>
        </w:rPr>
        <w:t xml:space="preserve"> there.</w:t>
      </w:r>
    </w:p>
    <w:p w14:paraId="218442FB" w14:textId="207A966F" w:rsidR="00922C0A" w:rsidRPr="00E51882" w:rsidRDefault="0043534C" w:rsidP="00E51882">
      <w:pPr>
        <w:pStyle w:val="ListParagraph"/>
        <w:numPr>
          <w:ilvl w:val="0"/>
          <w:numId w:val="4"/>
        </w:numPr>
        <w:ind w:left="360"/>
        <w:rPr>
          <w:rFonts w:ascii="Arial" w:hAnsi="Arial" w:cs="Arial"/>
          <w:sz w:val="21"/>
          <w:szCs w:val="21"/>
        </w:rPr>
      </w:pPr>
      <w:r>
        <w:rPr>
          <w:rFonts w:ascii="Arial" w:hAnsi="Arial" w:cs="Arial"/>
          <w:sz w:val="21"/>
          <w:szCs w:val="21"/>
        </w:rPr>
        <w:t>Money – Raffle tota</w:t>
      </w:r>
      <w:r w:rsidR="006F0D04">
        <w:rPr>
          <w:rFonts w:ascii="Arial" w:hAnsi="Arial" w:cs="Arial"/>
          <w:sz w:val="21"/>
          <w:szCs w:val="21"/>
        </w:rPr>
        <w:t>ls = $392; expenses were approximately $249, plus have pizza and registration expense</w:t>
      </w:r>
      <w:r>
        <w:rPr>
          <w:rFonts w:ascii="Arial" w:hAnsi="Arial" w:cs="Arial"/>
          <w:sz w:val="21"/>
          <w:szCs w:val="21"/>
        </w:rPr>
        <w:t xml:space="preserve">.  </w:t>
      </w:r>
      <w:r w:rsidR="006F0D04">
        <w:rPr>
          <w:rFonts w:ascii="Arial" w:hAnsi="Arial" w:cs="Arial"/>
          <w:sz w:val="21"/>
          <w:szCs w:val="21"/>
        </w:rPr>
        <w:t>The f</w:t>
      </w:r>
      <w:r>
        <w:rPr>
          <w:rFonts w:ascii="Arial" w:hAnsi="Arial" w:cs="Arial"/>
          <w:sz w:val="21"/>
          <w:szCs w:val="21"/>
        </w:rPr>
        <w:t xml:space="preserve">loat is biggest expense.  </w:t>
      </w:r>
      <w:r w:rsidR="006F0D04" w:rsidRPr="00E51882">
        <w:rPr>
          <w:rFonts w:ascii="Arial" w:hAnsi="Arial" w:cs="Arial"/>
          <w:sz w:val="21"/>
          <w:szCs w:val="21"/>
        </w:rPr>
        <w:t>Paint donated by home depot.</w:t>
      </w:r>
      <w:r w:rsidRPr="00E51882">
        <w:rPr>
          <w:rFonts w:ascii="Arial" w:hAnsi="Arial" w:cs="Arial"/>
          <w:sz w:val="21"/>
          <w:szCs w:val="21"/>
        </w:rPr>
        <w:t xml:space="preserve"> </w:t>
      </w:r>
    </w:p>
    <w:p w14:paraId="29F0D900" w14:textId="3B2B7F75" w:rsidR="0043534C" w:rsidRPr="009D77C3" w:rsidRDefault="0043534C" w:rsidP="00E51882">
      <w:pPr>
        <w:pStyle w:val="ListParagraph"/>
        <w:numPr>
          <w:ilvl w:val="0"/>
          <w:numId w:val="4"/>
        </w:numPr>
        <w:ind w:left="360"/>
        <w:rPr>
          <w:rFonts w:ascii="Arial" w:hAnsi="Arial" w:cs="Arial"/>
          <w:sz w:val="21"/>
          <w:szCs w:val="21"/>
        </w:rPr>
      </w:pPr>
      <w:r>
        <w:rPr>
          <w:rFonts w:ascii="Arial" w:hAnsi="Arial" w:cs="Arial"/>
          <w:sz w:val="21"/>
          <w:szCs w:val="21"/>
        </w:rPr>
        <w:t>Deb motioned to pay the $80 SEPAC made from their 3 raffle items; Kathy 2</w:t>
      </w:r>
      <w:r w:rsidRPr="00E51882">
        <w:rPr>
          <w:rFonts w:ascii="Arial" w:hAnsi="Arial" w:cs="Arial"/>
          <w:sz w:val="21"/>
          <w:szCs w:val="21"/>
          <w:vertAlign w:val="superscript"/>
        </w:rPr>
        <w:t>nd</w:t>
      </w:r>
      <w:r>
        <w:rPr>
          <w:rFonts w:ascii="Arial" w:hAnsi="Arial" w:cs="Arial"/>
          <w:sz w:val="21"/>
          <w:szCs w:val="21"/>
        </w:rPr>
        <w:t xml:space="preserve">.  </w:t>
      </w:r>
    </w:p>
    <w:p w14:paraId="4F36A431" w14:textId="77777777" w:rsidR="00A026F7" w:rsidRPr="00A026F7" w:rsidRDefault="00A026F7" w:rsidP="00A026F7">
      <w:pPr>
        <w:rPr>
          <w:rFonts w:ascii="Arial" w:hAnsi="Arial" w:cs="Arial"/>
          <w:sz w:val="21"/>
          <w:szCs w:val="21"/>
          <w:u w:val="single"/>
        </w:rPr>
      </w:pPr>
      <w:r w:rsidRPr="00A026F7">
        <w:rPr>
          <w:rFonts w:ascii="Arial" w:hAnsi="Arial" w:cs="Arial"/>
          <w:b/>
          <w:sz w:val="21"/>
          <w:szCs w:val="21"/>
        </w:rPr>
        <w:t>UPCOMING EVENTS</w:t>
      </w:r>
    </w:p>
    <w:p w14:paraId="6399D933" w14:textId="77BA80EE" w:rsidR="00F217B7" w:rsidRPr="003E009C" w:rsidRDefault="00F217B7" w:rsidP="00F217B7">
      <w:pPr>
        <w:rPr>
          <w:rFonts w:ascii="Arial" w:hAnsi="Arial" w:cs="Arial"/>
          <w:sz w:val="21"/>
          <w:szCs w:val="21"/>
          <w:u w:val="single"/>
        </w:rPr>
      </w:pPr>
      <w:r w:rsidRPr="003E009C">
        <w:rPr>
          <w:rFonts w:ascii="Arial" w:hAnsi="Arial" w:cs="Arial"/>
          <w:sz w:val="21"/>
          <w:szCs w:val="21"/>
          <w:u w:val="single"/>
        </w:rPr>
        <w:t xml:space="preserve">Field Day </w:t>
      </w:r>
    </w:p>
    <w:p w14:paraId="5D06D5C8" w14:textId="2342FAF2" w:rsidR="00734755" w:rsidRDefault="009D77C3" w:rsidP="00F217B7">
      <w:pPr>
        <w:pStyle w:val="ListParagraph"/>
        <w:numPr>
          <w:ilvl w:val="0"/>
          <w:numId w:val="13"/>
        </w:numPr>
        <w:ind w:left="360"/>
        <w:rPr>
          <w:rFonts w:ascii="Arial" w:hAnsi="Arial" w:cs="Arial"/>
          <w:sz w:val="21"/>
          <w:szCs w:val="21"/>
        </w:rPr>
      </w:pPr>
      <w:r>
        <w:rPr>
          <w:rFonts w:ascii="Arial" w:hAnsi="Arial" w:cs="Arial"/>
          <w:sz w:val="21"/>
          <w:szCs w:val="21"/>
        </w:rPr>
        <w:t>Chair:  Tanya Keating</w:t>
      </w:r>
    </w:p>
    <w:p w14:paraId="5C921B81" w14:textId="3591C37A" w:rsidR="00BA5934" w:rsidRPr="00A026F7" w:rsidRDefault="00734755" w:rsidP="00A026F7">
      <w:pPr>
        <w:pStyle w:val="ListParagraph"/>
        <w:numPr>
          <w:ilvl w:val="0"/>
          <w:numId w:val="13"/>
        </w:numPr>
        <w:ind w:left="360"/>
        <w:rPr>
          <w:rFonts w:ascii="Arial" w:hAnsi="Arial" w:cs="Arial"/>
          <w:sz w:val="21"/>
          <w:szCs w:val="21"/>
        </w:rPr>
      </w:pPr>
      <w:r>
        <w:rPr>
          <w:rFonts w:ascii="Arial" w:hAnsi="Arial" w:cs="Arial"/>
          <w:sz w:val="21"/>
          <w:szCs w:val="21"/>
        </w:rPr>
        <w:t>To be held on l</w:t>
      </w:r>
      <w:r w:rsidR="004A44C5">
        <w:rPr>
          <w:rFonts w:ascii="Arial" w:hAnsi="Arial" w:cs="Arial"/>
          <w:sz w:val="21"/>
          <w:szCs w:val="21"/>
        </w:rPr>
        <w:t>a</w:t>
      </w:r>
      <w:r>
        <w:rPr>
          <w:rFonts w:ascii="Arial" w:hAnsi="Arial" w:cs="Arial"/>
          <w:sz w:val="21"/>
          <w:szCs w:val="21"/>
        </w:rPr>
        <w:t>st day of school, 6/25</w:t>
      </w:r>
      <w:r w:rsidR="00A026F7">
        <w:rPr>
          <w:rFonts w:ascii="Arial" w:hAnsi="Arial" w:cs="Arial"/>
          <w:sz w:val="21"/>
          <w:szCs w:val="21"/>
        </w:rPr>
        <w:t>; is</w:t>
      </w:r>
      <w:r>
        <w:rPr>
          <w:rFonts w:ascii="Arial" w:hAnsi="Arial" w:cs="Arial"/>
          <w:sz w:val="21"/>
          <w:szCs w:val="21"/>
        </w:rPr>
        <w:t xml:space="preserve"> a ½ day.</w:t>
      </w:r>
      <w:r w:rsidR="00A026F7">
        <w:rPr>
          <w:rFonts w:ascii="Arial" w:hAnsi="Arial" w:cs="Arial"/>
          <w:sz w:val="21"/>
          <w:szCs w:val="21"/>
        </w:rPr>
        <w:t xml:space="preserve">  </w:t>
      </w:r>
      <w:r w:rsidR="00BA5934" w:rsidRPr="00A026F7">
        <w:rPr>
          <w:rFonts w:ascii="Arial" w:hAnsi="Arial" w:cs="Arial"/>
          <w:sz w:val="21"/>
          <w:szCs w:val="21"/>
        </w:rPr>
        <w:t>K-5:  8-9:45, middle/</w:t>
      </w:r>
      <w:r w:rsidRPr="00A026F7">
        <w:rPr>
          <w:rFonts w:ascii="Arial" w:hAnsi="Arial" w:cs="Arial"/>
          <w:sz w:val="21"/>
          <w:szCs w:val="21"/>
        </w:rPr>
        <w:t>h</w:t>
      </w:r>
      <w:r w:rsidR="00BA5934" w:rsidRPr="00A026F7">
        <w:rPr>
          <w:rFonts w:ascii="Arial" w:hAnsi="Arial" w:cs="Arial"/>
          <w:sz w:val="21"/>
          <w:szCs w:val="21"/>
        </w:rPr>
        <w:t>igh</w:t>
      </w:r>
      <w:r w:rsidRPr="00A026F7">
        <w:rPr>
          <w:rFonts w:ascii="Arial" w:hAnsi="Arial" w:cs="Arial"/>
          <w:sz w:val="21"/>
          <w:szCs w:val="21"/>
        </w:rPr>
        <w:t xml:space="preserve"> school:</w:t>
      </w:r>
      <w:r w:rsidR="00BA5934" w:rsidRPr="00A026F7">
        <w:rPr>
          <w:rFonts w:ascii="Arial" w:hAnsi="Arial" w:cs="Arial"/>
          <w:sz w:val="21"/>
          <w:szCs w:val="21"/>
        </w:rPr>
        <w:t xml:space="preserve"> 8:45 – 10:30</w:t>
      </w:r>
    </w:p>
    <w:p w14:paraId="42672479" w14:textId="3F6B77B9" w:rsidR="00884693" w:rsidRDefault="006F0D04" w:rsidP="00F217B7">
      <w:pPr>
        <w:pStyle w:val="ListParagraph"/>
        <w:numPr>
          <w:ilvl w:val="0"/>
          <w:numId w:val="13"/>
        </w:numPr>
        <w:ind w:left="360"/>
        <w:rPr>
          <w:rFonts w:ascii="Arial" w:hAnsi="Arial" w:cs="Arial"/>
          <w:sz w:val="21"/>
          <w:szCs w:val="21"/>
        </w:rPr>
      </w:pPr>
      <w:r>
        <w:rPr>
          <w:rFonts w:ascii="Arial" w:hAnsi="Arial" w:cs="Arial"/>
          <w:sz w:val="21"/>
          <w:szCs w:val="21"/>
        </w:rPr>
        <w:t>T-</w:t>
      </w:r>
      <w:r w:rsidR="00884693">
        <w:rPr>
          <w:rFonts w:ascii="Arial" w:hAnsi="Arial" w:cs="Arial"/>
          <w:sz w:val="21"/>
          <w:szCs w:val="21"/>
        </w:rPr>
        <w:t xml:space="preserve">shirts </w:t>
      </w:r>
      <w:r>
        <w:rPr>
          <w:rFonts w:ascii="Arial" w:hAnsi="Arial" w:cs="Arial"/>
          <w:sz w:val="21"/>
          <w:szCs w:val="21"/>
        </w:rPr>
        <w:t xml:space="preserve">to be sorted </w:t>
      </w:r>
      <w:r w:rsidR="00884693">
        <w:rPr>
          <w:rFonts w:ascii="Arial" w:hAnsi="Arial" w:cs="Arial"/>
          <w:sz w:val="21"/>
          <w:szCs w:val="21"/>
        </w:rPr>
        <w:t>Monday 6/16</w:t>
      </w:r>
    </w:p>
    <w:p w14:paraId="3C5C6C6F" w14:textId="77777777" w:rsidR="006F0D04" w:rsidRDefault="006F0D04" w:rsidP="006F0D04">
      <w:pPr>
        <w:pStyle w:val="ListParagraph"/>
        <w:numPr>
          <w:ilvl w:val="0"/>
          <w:numId w:val="13"/>
        </w:numPr>
        <w:ind w:left="360"/>
        <w:rPr>
          <w:rFonts w:ascii="Arial" w:hAnsi="Arial" w:cs="Arial"/>
          <w:sz w:val="21"/>
          <w:szCs w:val="21"/>
        </w:rPr>
      </w:pPr>
      <w:r>
        <w:rPr>
          <w:rFonts w:ascii="Arial" w:hAnsi="Arial" w:cs="Arial"/>
          <w:sz w:val="21"/>
          <w:szCs w:val="21"/>
        </w:rPr>
        <w:t>Christine Connors is working with the middle school to do their own thing</w:t>
      </w:r>
    </w:p>
    <w:p w14:paraId="7B68EDB0" w14:textId="07BF2F5B" w:rsidR="006F0D04" w:rsidRPr="00E51882" w:rsidRDefault="006F0D04" w:rsidP="006F0D04">
      <w:pPr>
        <w:pStyle w:val="ListParagraph"/>
        <w:numPr>
          <w:ilvl w:val="0"/>
          <w:numId w:val="13"/>
        </w:numPr>
        <w:ind w:left="360"/>
        <w:rPr>
          <w:rFonts w:ascii="Arial" w:hAnsi="Arial" w:cs="Arial"/>
          <w:sz w:val="21"/>
          <w:szCs w:val="21"/>
        </w:rPr>
      </w:pPr>
      <w:r>
        <w:rPr>
          <w:rFonts w:ascii="Arial" w:hAnsi="Arial" w:cs="Arial"/>
          <w:sz w:val="21"/>
          <w:szCs w:val="21"/>
        </w:rPr>
        <w:t xml:space="preserve">Tanya is still looking for volunteers; the question was raised if the 3 PE can teachers help with Field Day…Jen or Tanya will ask Matt Duska. </w:t>
      </w:r>
    </w:p>
    <w:p w14:paraId="39113FBA" w14:textId="2F951807" w:rsidR="00884693" w:rsidRDefault="006F0D04" w:rsidP="00F217B7">
      <w:pPr>
        <w:pStyle w:val="ListParagraph"/>
        <w:numPr>
          <w:ilvl w:val="0"/>
          <w:numId w:val="13"/>
        </w:numPr>
        <w:ind w:left="360"/>
        <w:rPr>
          <w:rFonts w:ascii="Arial" w:hAnsi="Arial" w:cs="Arial"/>
          <w:sz w:val="21"/>
          <w:szCs w:val="21"/>
        </w:rPr>
      </w:pPr>
      <w:r>
        <w:rPr>
          <w:rFonts w:ascii="Arial" w:hAnsi="Arial" w:cs="Arial"/>
          <w:sz w:val="21"/>
          <w:szCs w:val="21"/>
        </w:rPr>
        <w:t xml:space="preserve">PIE agreed to purchase ice pops for field day; Cathy </w:t>
      </w:r>
      <w:r w:rsidR="00884693">
        <w:rPr>
          <w:rFonts w:ascii="Arial" w:hAnsi="Arial" w:cs="Arial"/>
          <w:sz w:val="21"/>
          <w:szCs w:val="21"/>
        </w:rPr>
        <w:t>motion</w:t>
      </w:r>
      <w:r>
        <w:rPr>
          <w:rFonts w:ascii="Arial" w:hAnsi="Arial" w:cs="Arial"/>
          <w:sz w:val="21"/>
          <w:szCs w:val="21"/>
        </w:rPr>
        <w:t>ed</w:t>
      </w:r>
      <w:r w:rsidR="00884693">
        <w:rPr>
          <w:rFonts w:ascii="Arial" w:hAnsi="Arial" w:cs="Arial"/>
          <w:sz w:val="21"/>
          <w:szCs w:val="21"/>
        </w:rPr>
        <w:t xml:space="preserve"> to spend up to $800</w:t>
      </w:r>
      <w:r>
        <w:rPr>
          <w:rFonts w:ascii="Arial" w:hAnsi="Arial" w:cs="Arial"/>
          <w:sz w:val="21"/>
          <w:szCs w:val="21"/>
        </w:rPr>
        <w:t>; Regina 2</w:t>
      </w:r>
      <w:r w:rsidRPr="00E51882">
        <w:rPr>
          <w:rFonts w:ascii="Arial" w:hAnsi="Arial" w:cs="Arial"/>
          <w:sz w:val="21"/>
          <w:szCs w:val="21"/>
          <w:vertAlign w:val="superscript"/>
        </w:rPr>
        <w:t>nd</w:t>
      </w:r>
      <w:r w:rsidR="0013072D">
        <w:rPr>
          <w:rFonts w:ascii="Arial" w:hAnsi="Arial" w:cs="Arial"/>
          <w:sz w:val="21"/>
          <w:szCs w:val="21"/>
        </w:rPr>
        <w:t>.  Karen/Cathy will coordinate pick up and delivery from BJs.</w:t>
      </w:r>
    </w:p>
    <w:p w14:paraId="0137868D" w14:textId="4A317F40" w:rsidR="00024BA6" w:rsidRDefault="00024BA6" w:rsidP="00F217B7">
      <w:pPr>
        <w:pStyle w:val="ListParagraph"/>
        <w:numPr>
          <w:ilvl w:val="0"/>
          <w:numId w:val="13"/>
        </w:numPr>
        <w:ind w:left="360"/>
        <w:rPr>
          <w:rFonts w:ascii="Arial" w:hAnsi="Arial" w:cs="Arial"/>
          <w:sz w:val="21"/>
          <w:szCs w:val="21"/>
        </w:rPr>
      </w:pPr>
      <w:r>
        <w:rPr>
          <w:rFonts w:ascii="Arial" w:hAnsi="Arial" w:cs="Arial"/>
          <w:sz w:val="21"/>
          <w:szCs w:val="21"/>
        </w:rPr>
        <w:t>Cathy motions spend up to $500 for field day expenses.  Regina 2</w:t>
      </w:r>
      <w:r w:rsidRPr="00E51882">
        <w:rPr>
          <w:rFonts w:ascii="Arial" w:hAnsi="Arial" w:cs="Arial"/>
          <w:sz w:val="21"/>
          <w:szCs w:val="21"/>
          <w:vertAlign w:val="superscript"/>
        </w:rPr>
        <w:t>nd</w:t>
      </w:r>
      <w:r>
        <w:rPr>
          <w:rFonts w:ascii="Arial" w:hAnsi="Arial" w:cs="Arial"/>
          <w:sz w:val="21"/>
          <w:szCs w:val="21"/>
        </w:rPr>
        <w:t>.</w:t>
      </w:r>
    </w:p>
    <w:p w14:paraId="6EBCAB05" w14:textId="06F96740" w:rsidR="00024BA6" w:rsidRPr="00E51882" w:rsidRDefault="00024BA6" w:rsidP="0013072D">
      <w:pPr>
        <w:pStyle w:val="ListParagraph"/>
        <w:numPr>
          <w:ilvl w:val="0"/>
          <w:numId w:val="13"/>
        </w:numPr>
        <w:ind w:left="360"/>
        <w:rPr>
          <w:rFonts w:ascii="Arial" w:hAnsi="Arial" w:cs="Arial"/>
          <w:sz w:val="21"/>
          <w:szCs w:val="21"/>
        </w:rPr>
      </w:pPr>
      <w:r>
        <w:rPr>
          <w:rFonts w:ascii="Arial" w:hAnsi="Arial" w:cs="Arial"/>
          <w:sz w:val="21"/>
          <w:szCs w:val="21"/>
        </w:rPr>
        <w:t>Volunteers are being asked to park at the church or Snyder</w:t>
      </w:r>
    </w:p>
    <w:p w14:paraId="073251CC" w14:textId="77777777" w:rsidR="00F217B7" w:rsidRPr="003E009C" w:rsidRDefault="00F217B7" w:rsidP="00F217B7">
      <w:pPr>
        <w:rPr>
          <w:rFonts w:ascii="Arial" w:hAnsi="Arial" w:cs="Arial"/>
          <w:sz w:val="21"/>
          <w:szCs w:val="21"/>
          <w:u w:val="single"/>
        </w:rPr>
      </w:pPr>
      <w:r w:rsidRPr="003E009C">
        <w:rPr>
          <w:rFonts w:ascii="Arial" w:hAnsi="Arial" w:cs="Arial"/>
          <w:sz w:val="21"/>
          <w:szCs w:val="21"/>
          <w:u w:val="single"/>
        </w:rPr>
        <w:t xml:space="preserve">End of year party </w:t>
      </w:r>
    </w:p>
    <w:p w14:paraId="42DC5B27" w14:textId="5535C87D" w:rsidR="00AF6B49" w:rsidRDefault="009D77C3" w:rsidP="00F217B7">
      <w:pPr>
        <w:pStyle w:val="ListParagraph"/>
        <w:numPr>
          <w:ilvl w:val="0"/>
          <w:numId w:val="13"/>
        </w:numPr>
        <w:ind w:left="360"/>
        <w:rPr>
          <w:rFonts w:ascii="Arial" w:hAnsi="Arial" w:cs="Arial"/>
          <w:sz w:val="21"/>
          <w:szCs w:val="21"/>
        </w:rPr>
      </w:pPr>
      <w:r>
        <w:rPr>
          <w:rFonts w:ascii="Arial" w:hAnsi="Arial" w:cs="Arial"/>
          <w:sz w:val="21"/>
          <w:szCs w:val="21"/>
        </w:rPr>
        <w:t>Chair:  Tanya Keating</w:t>
      </w:r>
    </w:p>
    <w:p w14:paraId="4001F16F" w14:textId="7C4A127E" w:rsidR="00AF6B49" w:rsidRDefault="00360AB3" w:rsidP="00F217B7">
      <w:pPr>
        <w:pStyle w:val="ListParagraph"/>
        <w:numPr>
          <w:ilvl w:val="0"/>
          <w:numId w:val="13"/>
        </w:numPr>
        <w:ind w:left="360"/>
        <w:rPr>
          <w:rFonts w:ascii="Arial" w:hAnsi="Arial" w:cs="Arial"/>
          <w:sz w:val="21"/>
          <w:szCs w:val="21"/>
        </w:rPr>
      </w:pPr>
      <w:r>
        <w:rPr>
          <w:rFonts w:ascii="Arial" w:hAnsi="Arial" w:cs="Arial"/>
          <w:sz w:val="21"/>
          <w:szCs w:val="21"/>
        </w:rPr>
        <w:t>D</w:t>
      </w:r>
      <w:r w:rsidR="009D77C3">
        <w:rPr>
          <w:rFonts w:ascii="Arial" w:hAnsi="Arial" w:cs="Arial"/>
          <w:sz w:val="21"/>
          <w:szCs w:val="21"/>
        </w:rPr>
        <w:t xml:space="preserve">ate:  </w:t>
      </w:r>
      <w:r w:rsidR="00F217B7" w:rsidRPr="00C30BBD">
        <w:rPr>
          <w:rFonts w:ascii="Arial" w:hAnsi="Arial" w:cs="Arial"/>
          <w:sz w:val="21"/>
          <w:szCs w:val="21"/>
        </w:rPr>
        <w:t xml:space="preserve">June </w:t>
      </w:r>
      <w:r w:rsidR="00AF6B49">
        <w:rPr>
          <w:rFonts w:ascii="Arial" w:hAnsi="Arial" w:cs="Arial"/>
          <w:sz w:val="21"/>
          <w:szCs w:val="21"/>
        </w:rPr>
        <w:t>14, 6:30 – 9:30 at Foxboro YMCA</w:t>
      </w:r>
    </w:p>
    <w:p w14:paraId="422F5AC8" w14:textId="6A1FCC94" w:rsidR="00884693" w:rsidRDefault="0013072D" w:rsidP="00F217B7">
      <w:pPr>
        <w:pStyle w:val="ListParagraph"/>
        <w:numPr>
          <w:ilvl w:val="0"/>
          <w:numId w:val="13"/>
        </w:numPr>
        <w:ind w:left="360"/>
        <w:rPr>
          <w:rFonts w:ascii="Arial" w:hAnsi="Arial" w:cs="Arial"/>
          <w:sz w:val="21"/>
          <w:szCs w:val="21"/>
        </w:rPr>
      </w:pPr>
      <w:r>
        <w:rPr>
          <w:rFonts w:ascii="Arial" w:hAnsi="Arial" w:cs="Arial"/>
          <w:sz w:val="21"/>
          <w:szCs w:val="21"/>
        </w:rPr>
        <w:t xml:space="preserve">Everything is ready to go </w:t>
      </w:r>
      <w:r w:rsidR="00884693">
        <w:rPr>
          <w:rFonts w:ascii="Arial" w:hAnsi="Arial" w:cs="Arial"/>
          <w:sz w:val="21"/>
          <w:szCs w:val="21"/>
        </w:rPr>
        <w:t xml:space="preserve"> </w:t>
      </w:r>
    </w:p>
    <w:p w14:paraId="021943A6" w14:textId="53FE5731" w:rsidR="00721FB2" w:rsidRPr="00B50755" w:rsidRDefault="00721FB2" w:rsidP="00721FB2">
      <w:pPr>
        <w:rPr>
          <w:rFonts w:ascii="Arial" w:hAnsi="Arial" w:cs="Arial"/>
          <w:sz w:val="21"/>
          <w:szCs w:val="21"/>
          <w:u w:val="single"/>
        </w:rPr>
      </w:pPr>
      <w:r w:rsidRPr="00B50755">
        <w:rPr>
          <w:rFonts w:ascii="Arial" w:hAnsi="Arial" w:cs="Arial"/>
          <w:sz w:val="21"/>
          <w:szCs w:val="21"/>
          <w:u w:val="single"/>
        </w:rPr>
        <w:t>Relay for life</w:t>
      </w:r>
    </w:p>
    <w:p w14:paraId="79DB9946" w14:textId="5FE63D07" w:rsidR="006A02DE" w:rsidRDefault="006A02DE" w:rsidP="00DD559A">
      <w:pPr>
        <w:pStyle w:val="ListParagraph"/>
        <w:numPr>
          <w:ilvl w:val="0"/>
          <w:numId w:val="5"/>
        </w:numPr>
        <w:ind w:left="360"/>
        <w:rPr>
          <w:rFonts w:ascii="Arial" w:hAnsi="Arial" w:cs="Arial"/>
          <w:sz w:val="21"/>
          <w:szCs w:val="21"/>
        </w:rPr>
      </w:pPr>
      <w:r w:rsidRPr="00C223C9">
        <w:rPr>
          <w:rFonts w:ascii="Arial" w:hAnsi="Arial" w:cs="Arial"/>
          <w:sz w:val="21"/>
          <w:szCs w:val="21"/>
        </w:rPr>
        <w:t>June 20</w:t>
      </w:r>
      <w:r w:rsidR="00360AB3">
        <w:rPr>
          <w:rFonts w:ascii="Arial" w:hAnsi="Arial" w:cs="Arial"/>
          <w:sz w:val="21"/>
          <w:szCs w:val="21"/>
        </w:rPr>
        <w:t xml:space="preserve">, 6PM – </w:t>
      </w:r>
      <w:r w:rsidRPr="00C223C9">
        <w:rPr>
          <w:rFonts w:ascii="Arial" w:hAnsi="Arial" w:cs="Arial"/>
          <w:sz w:val="21"/>
          <w:szCs w:val="21"/>
        </w:rPr>
        <w:t>21</w:t>
      </w:r>
      <w:r w:rsidR="00360AB3">
        <w:rPr>
          <w:rFonts w:ascii="Arial" w:hAnsi="Arial" w:cs="Arial"/>
          <w:sz w:val="21"/>
          <w:szCs w:val="21"/>
        </w:rPr>
        <w:t>, 10AM</w:t>
      </w:r>
      <w:r w:rsidR="00F83C76">
        <w:rPr>
          <w:rFonts w:ascii="Arial" w:hAnsi="Arial" w:cs="Arial"/>
          <w:sz w:val="21"/>
          <w:szCs w:val="21"/>
        </w:rPr>
        <w:t xml:space="preserve"> in Foxboro</w:t>
      </w:r>
    </w:p>
    <w:p w14:paraId="5C071EF0" w14:textId="309C3C5F" w:rsidR="009759AB" w:rsidRPr="00E51882" w:rsidRDefault="0013072D" w:rsidP="00F83C76">
      <w:pPr>
        <w:pStyle w:val="ListParagraph"/>
        <w:numPr>
          <w:ilvl w:val="0"/>
          <w:numId w:val="5"/>
        </w:numPr>
        <w:ind w:left="360"/>
      </w:pPr>
      <w:r>
        <w:rPr>
          <w:rFonts w:ascii="Arial" w:hAnsi="Arial" w:cs="Arial"/>
          <w:sz w:val="21"/>
          <w:szCs w:val="21"/>
        </w:rPr>
        <w:t>Could still use more w</w:t>
      </w:r>
      <w:r w:rsidR="009759AB">
        <w:rPr>
          <w:rFonts w:ascii="Arial" w:hAnsi="Arial" w:cs="Arial"/>
          <w:sz w:val="21"/>
          <w:szCs w:val="21"/>
        </w:rPr>
        <w:t xml:space="preserve">alkers; </w:t>
      </w:r>
      <w:r>
        <w:rPr>
          <w:rFonts w:ascii="Arial" w:hAnsi="Arial" w:cs="Arial"/>
          <w:sz w:val="21"/>
          <w:szCs w:val="21"/>
        </w:rPr>
        <w:t xml:space="preserve">currently have 5; </w:t>
      </w:r>
      <w:r w:rsidR="00360AB3">
        <w:rPr>
          <w:rFonts w:ascii="Arial" w:hAnsi="Arial" w:cs="Arial"/>
          <w:sz w:val="21"/>
          <w:szCs w:val="21"/>
        </w:rPr>
        <w:t xml:space="preserve">walkers do not </w:t>
      </w:r>
      <w:r w:rsidR="009759AB">
        <w:rPr>
          <w:rFonts w:ascii="Arial" w:hAnsi="Arial" w:cs="Arial"/>
          <w:sz w:val="21"/>
          <w:szCs w:val="21"/>
        </w:rPr>
        <w:t>need to spend the night.</w:t>
      </w:r>
    </w:p>
    <w:p w14:paraId="3725C2A7" w14:textId="7556F2E6" w:rsidR="00884693" w:rsidRDefault="00A026F7" w:rsidP="00F83C76">
      <w:pPr>
        <w:pStyle w:val="ListParagraph"/>
        <w:numPr>
          <w:ilvl w:val="0"/>
          <w:numId w:val="5"/>
        </w:numPr>
        <w:ind w:left="360"/>
      </w:pPr>
      <w:r>
        <w:rPr>
          <w:rFonts w:ascii="Arial" w:hAnsi="Arial" w:cs="Arial"/>
          <w:sz w:val="21"/>
          <w:szCs w:val="21"/>
        </w:rPr>
        <w:t xml:space="preserve">Jen has </w:t>
      </w:r>
      <w:r w:rsidR="00884693">
        <w:rPr>
          <w:rFonts w:ascii="Arial" w:hAnsi="Arial" w:cs="Arial"/>
          <w:sz w:val="21"/>
          <w:szCs w:val="21"/>
        </w:rPr>
        <w:t>raffle baskets</w:t>
      </w:r>
      <w:r w:rsidR="0013072D">
        <w:rPr>
          <w:rFonts w:ascii="Arial" w:hAnsi="Arial" w:cs="Arial"/>
          <w:sz w:val="21"/>
          <w:szCs w:val="21"/>
        </w:rPr>
        <w:t xml:space="preserve"> she will have at the tent</w:t>
      </w:r>
      <w:r>
        <w:rPr>
          <w:rFonts w:ascii="Arial" w:hAnsi="Arial" w:cs="Arial"/>
          <w:sz w:val="21"/>
          <w:szCs w:val="21"/>
        </w:rPr>
        <w:t xml:space="preserve"> to help raise money</w:t>
      </w:r>
      <w:r w:rsidR="0013072D">
        <w:rPr>
          <w:rFonts w:ascii="Arial" w:hAnsi="Arial" w:cs="Arial"/>
          <w:sz w:val="21"/>
          <w:szCs w:val="21"/>
        </w:rPr>
        <w:t xml:space="preserve">. </w:t>
      </w:r>
      <w:r w:rsidR="00884693">
        <w:rPr>
          <w:rFonts w:ascii="Arial" w:hAnsi="Arial" w:cs="Arial"/>
          <w:sz w:val="21"/>
          <w:szCs w:val="21"/>
        </w:rPr>
        <w:t xml:space="preserve"> </w:t>
      </w:r>
    </w:p>
    <w:p w14:paraId="25198E3D" w14:textId="77777777" w:rsidR="00B50755" w:rsidRPr="00B46337" w:rsidRDefault="00B50755" w:rsidP="00721FB2">
      <w:pPr>
        <w:rPr>
          <w:rFonts w:ascii="Arial" w:hAnsi="Arial" w:cs="Arial"/>
          <w:b/>
          <w:sz w:val="21"/>
          <w:szCs w:val="21"/>
        </w:rPr>
      </w:pPr>
      <w:r w:rsidRPr="00B46337">
        <w:rPr>
          <w:rFonts w:ascii="Arial" w:hAnsi="Arial" w:cs="Arial"/>
          <w:b/>
          <w:sz w:val="21"/>
          <w:szCs w:val="21"/>
        </w:rPr>
        <w:t>MISC</w:t>
      </w:r>
    </w:p>
    <w:p w14:paraId="75EFB02A" w14:textId="77777777" w:rsidR="00A026F7" w:rsidRPr="00A026F7" w:rsidRDefault="00A026F7" w:rsidP="00A026F7">
      <w:pPr>
        <w:rPr>
          <w:rFonts w:ascii="Arial" w:hAnsi="Arial" w:cs="Arial"/>
          <w:sz w:val="21"/>
          <w:szCs w:val="21"/>
          <w:u w:val="single"/>
        </w:rPr>
      </w:pPr>
      <w:r w:rsidRPr="00A026F7">
        <w:rPr>
          <w:rFonts w:ascii="Arial" w:hAnsi="Arial" w:cs="Arial"/>
          <w:sz w:val="21"/>
          <w:szCs w:val="21"/>
          <w:u w:val="single"/>
        </w:rPr>
        <w:t>Shed</w:t>
      </w:r>
    </w:p>
    <w:p w14:paraId="07462895" w14:textId="77777777" w:rsidR="00A026F7" w:rsidRDefault="00A026F7" w:rsidP="00A026F7">
      <w:pPr>
        <w:pStyle w:val="ListParagraph"/>
        <w:numPr>
          <w:ilvl w:val="0"/>
          <w:numId w:val="21"/>
        </w:numPr>
        <w:ind w:left="360"/>
        <w:rPr>
          <w:rFonts w:ascii="Arial" w:hAnsi="Arial" w:cs="Arial"/>
          <w:sz w:val="21"/>
          <w:szCs w:val="21"/>
        </w:rPr>
      </w:pPr>
      <w:r>
        <w:rPr>
          <w:rFonts w:ascii="Arial" w:hAnsi="Arial" w:cs="Arial"/>
          <w:sz w:val="21"/>
          <w:szCs w:val="21"/>
        </w:rPr>
        <w:t>The shelves were completed by Steve Rossi</w:t>
      </w:r>
    </w:p>
    <w:p w14:paraId="298F9035" w14:textId="77777777" w:rsidR="00A026F7" w:rsidRPr="00E51882" w:rsidRDefault="00A026F7" w:rsidP="00A026F7">
      <w:pPr>
        <w:pStyle w:val="ListParagraph"/>
        <w:numPr>
          <w:ilvl w:val="0"/>
          <w:numId w:val="21"/>
        </w:numPr>
        <w:ind w:left="360"/>
        <w:rPr>
          <w:rFonts w:ascii="Arial" w:hAnsi="Arial" w:cs="Arial"/>
          <w:sz w:val="21"/>
          <w:szCs w:val="21"/>
        </w:rPr>
      </w:pPr>
      <w:r w:rsidRPr="00E51882">
        <w:rPr>
          <w:rFonts w:ascii="Arial" w:hAnsi="Arial" w:cs="Arial"/>
          <w:sz w:val="21"/>
          <w:szCs w:val="21"/>
        </w:rPr>
        <w:t>Karen motion</w:t>
      </w:r>
      <w:r>
        <w:rPr>
          <w:rFonts w:ascii="Arial" w:hAnsi="Arial" w:cs="Arial"/>
          <w:sz w:val="21"/>
          <w:szCs w:val="21"/>
        </w:rPr>
        <w:t>ed</w:t>
      </w:r>
      <w:r w:rsidRPr="00E51882">
        <w:rPr>
          <w:rFonts w:ascii="Arial" w:hAnsi="Arial" w:cs="Arial"/>
          <w:sz w:val="21"/>
          <w:szCs w:val="21"/>
        </w:rPr>
        <w:t xml:space="preserve"> to get a $50</w:t>
      </w:r>
      <w:r w:rsidRPr="006F0D04">
        <w:rPr>
          <w:rFonts w:ascii="Arial" w:hAnsi="Arial" w:cs="Arial"/>
          <w:sz w:val="21"/>
          <w:szCs w:val="21"/>
        </w:rPr>
        <w:t xml:space="preserve"> Amex card for</w:t>
      </w:r>
      <w:r w:rsidRPr="00E51882">
        <w:rPr>
          <w:rFonts w:ascii="Arial" w:hAnsi="Arial" w:cs="Arial"/>
          <w:sz w:val="21"/>
          <w:szCs w:val="21"/>
        </w:rPr>
        <w:t xml:space="preserve"> Steve; Cathy 2</w:t>
      </w:r>
      <w:r w:rsidRPr="00E51882">
        <w:rPr>
          <w:rFonts w:ascii="Arial" w:hAnsi="Arial" w:cs="Arial"/>
          <w:sz w:val="21"/>
          <w:szCs w:val="21"/>
          <w:vertAlign w:val="superscript"/>
        </w:rPr>
        <w:t>nd</w:t>
      </w:r>
    </w:p>
    <w:p w14:paraId="039BFDF3" w14:textId="77777777" w:rsidR="00A026F7" w:rsidRDefault="00A026F7" w:rsidP="00A026F7">
      <w:pPr>
        <w:pStyle w:val="ListParagraph"/>
        <w:numPr>
          <w:ilvl w:val="0"/>
          <w:numId w:val="21"/>
        </w:numPr>
        <w:ind w:left="360"/>
        <w:rPr>
          <w:rFonts w:ascii="Arial" w:hAnsi="Arial" w:cs="Arial"/>
          <w:sz w:val="21"/>
          <w:szCs w:val="21"/>
        </w:rPr>
      </w:pPr>
      <w:r>
        <w:rPr>
          <w:rFonts w:ascii="Arial" w:hAnsi="Arial" w:cs="Arial"/>
          <w:sz w:val="21"/>
          <w:szCs w:val="21"/>
        </w:rPr>
        <w:t xml:space="preserve">The coolers were used by someone (cannot determine who) and not returned to the shed and were not available when needed.  They were found in the school.  It was suggested that new locks be purchased and a </w:t>
      </w:r>
      <w:r w:rsidRPr="00E51882">
        <w:rPr>
          <w:rFonts w:ascii="Arial" w:hAnsi="Arial" w:cs="Arial"/>
          <w:sz w:val="21"/>
          <w:szCs w:val="21"/>
        </w:rPr>
        <w:t>separate lock will be purchased for the</w:t>
      </w:r>
      <w:r>
        <w:rPr>
          <w:rFonts w:ascii="Arial" w:hAnsi="Arial" w:cs="Arial"/>
          <w:sz w:val="21"/>
          <w:szCs w:val="21"/>
        </w:rPr>
        <w:t xml:space="preserve"> Boy Scout’s end of the shed.</w:t>
      </w:r>
    </w:p>
    <w:p w14:paraId="126A0BB4" w14:textId="77777777" w:rsidR="00A026F7" w:rsidRPr="00E51882" w:rsidRDefault="00A026F7" w:rsidP="00A026F7">
      <w:pPr>
        <w:pStyle w:val="ListParagraph"/>
        <w:numPr>
          <w:ilvl w:val="0"/>
          <w:numId w:val="21"/>
        </w:numPr>
        <w:ind w:left="360"/>
        <w:rPr>
          <w:rFonts w:ascii="Arial" w:hAnsi="Arial" w:cs="Arial"/>
          <w:sz w:val="21"/>
          <w:szCs w:val="21"/>
        </w:rPr>
      </w:pPr>
      <w:r>
        <w:rPr>
          <w:rFonts w:ascii="Arial" w:hAnsi="Arial" w:cs="Arial"/>
          <w:sz w:val="21"/>
          <w:szCs w:val="21"/>
        </w:rPr>
        <w:t xml:space="preserve">Bins will be purchased for PIE end of shed. </w:t>
      </w:r>
      <w:r w:rsidRPr="00E51882">
        <w:rPr>
          <w:rFonts w:ascii="Arial" w:hAnsi="Arial" w:cs="Arial"/>
          <w:sz w:val="21"/>
          <w:szCs w:val="21"/>
        </w:rPr>
        <w:t xml:space="preserve">Regina motioned we spend </w:t>
      </w:r>
      <w:r>
        <w:rPr>
          <w:rFonts w:ascii="Arial" w:hAnsi="Arial" w:cs="Arial"/>
          <w:sz w:val="21"/>
          <w:szCs w:val="21"/>
        </w:rPr>
        <w:t xml:space="preserve">up to </w:t>
      </w:r>
      <w:r w:rsidRPr="00E51882">
        <w:rPr>
          <w:rFonts w:ascii="Arial" w:hAnsi="Arial" w:cs="Arial"/>
          <w:sz w:val="21"/>
          <w:szCs w:val="21"/>
        </w:rPr>
        <w:t>$100 in bins; Linda 2</w:t>
      </w:r>
      <w:r w:rsidRPr="00E51882">
        <w:rPr>
          <w:rFonts w:ascii="Arial" w:eastAsia="Times New Roman" w:hAnsi="Arial" w:cs="Arial"/>
          <w:sz w:val="21"/>
          <w:szCs w:val="21"/>
          <w:vertAlign w:val="superscript"/>
        </w:rPr>
        <w:t>nd</w:t>
      </w:r>
      <w:r w:rsidRPr="006F0D04">
        <w:rPr>
          <w:rFonts w:ascii="Arial" w:hAnsi="Arial" w:cs="Arial"/>
          <w:sz w:val="21"/>
          <w:szCs w:val="21"/>
        </w:rPr>
        <w:t>.</w:t>
      </w:r>
    </w:p>
    <w:p w14:paraId="44AE03F2" w14:textId="77777777" w:rsidR="003722C1" w:rsidRDefault="003722C1">
      <w:pPr>
        <w:rPr>
          <w:rFonts w:ascii="Arial" w:hAnsi="Arial" w:cs="Arial"/>
          <w:sz w:val="21"/>
          <w:szCs w:val="21"/>
          <w:u w:val="single"/>
        </w:rPr>
      </w:pPr>
      <w:r>
        <w:rPr>
          <w:rFonts w:ascii="Arial" w:hAnsi="Arial" w:cs="Arial"/>
          <w:sz w:val="21"/>
          <w:szCs w:val="21"/>
          <w:u w:val="single"/>
        </w:rPr>
        <w:br w:type="page"/>
      </w:r>
    </w:p>
    <w:p w14:paraId="484AC8A6" w14:textId="6E0804D3" w:rsidR="00E43C48" w:rsidRPr="009D77C3" w:rsidRDefault="00E43C48" w:rsidP="00E43C48">
      <w:pPr>
        <w:rPr>
          <w:rFonts w:ascii="Arial" w:hAnsi="Arial" w:cs="Arial"/>
          <w:sz w:val="21"/>
          <w:szCs w:val="21"/>
          <w:u w:val="single"/>
        </w:rPr>
      </w:pPr>
      <w:r w:rsidRPr="009D77C3">
        <w:rPr>
          <w:rFonts w:ascii="Arial" w:hAnsi="Arial" w:cs="Arial"/>
          <w:sz w:val="21"/>
          <w:szCs w:val="21"/>
          <w:u w:val="single"/>
        </w:rPr>
        <w:lastRenderedPageBreak/>
        <w:t>Recycling Bin</w:t>
      </w:r>
      <w:r w:rsidR="000E1992" w:rsidRPr="009D77C3">
        <w:rPr>
          <w:rFonts w:ascii="Arial" w:hAnsi="Arial" w:cs="Arial"/>
          <w:sz w:val="21"/>
          <w:szCs w:val="21"/>
          <w:u w:val="single"/>
        </w:rPr>
        <w:t>s</w:t>
      </w:r>
    </w:p>
    <w:p w14:paraId="11EE5E1D" w14:textId="409F1B5A" w:rsidR="005E00D0" w:rsidRPr="00E51882" w:rsidRDefault="005E00D0" w:rsidP="00E51882">
      <w:pPr>
        <w:pStyle w:val="ListParagraph"/>
        <w:numPr>
          <w:ilvl w:val="0"/>
          <w:numId w:val="26"/>
        </w:numPr>
        <w:ind w:left="360"/>
        <w:rPr>
          <w:rFonts w:ascii="Arial" w:hAnsi="Arial" w:cs="Arial"/>
          <w:sz w:val="21"/>
          <w:szCs w:val="21"/>
        </w:rPr>
      </w:pPr>
      <w:r w:rsidRPr="00E51882">
        <w:rPr>
          <w:rFonts w:ascii="Arial" w:hAnsi="Arial" w:cs="Arial"/>
          <w:sz w:val="21"/>
          <w:szCs w:val="21"/>
        </w:rPr>
        <w:t>Cathy motioned to spend $1000 for recycling bins</w:t>
      </w:r>
      <w:r>
        <w:rPr>
          <w:rFonts w:ascii="Arial" w:hAnsi="Arial" w:cs="Arial"/>
          <w:sz w:val="21"/>
          <w:szCs w:val="21"/>
        </w:rPr>
        <w:t xml:space="preserve"> for the school</w:t>
      </w:r>
      <w:r w:rsidRPr="00E51882">
        <w:rPr>
          <w:rFonts w:ascii="Arial" w:hAnsi="Arial" w:cs="Arial"/>
          <w:sz w:val="21"/>
          <w:szCs w:val="21"/>
        </w:rPr>
        <w:t>.  Jen 2</w:t>
      </w:r>
      <w:r w:rsidRPr="00E51882">
        <w:rPr>
          <w:rFonts w:ascii="Arial" w:hAnsi="Arial" w:cs="Arial"/>
          <w:sz w:val="21"/>
          <w:szCs w:val="21"/>
          <w:vertAlign w:val="superscript"/>
        </w:rPr>
        <w:t>nd</w:t>
      </w:r>
      <w:r w:rsidRPr="005E00D0">
        <w:rPr>
          <w:rFonts w:ascii="Arial" w:hAnsi="Arial" w:cs="Arial"/>
          <w:sz w:val="21"/>
          <w:szCs w:val="21"/>
        </w:rPr>
        <w:t xml:space="preserve">. Karen to speak with Ed Lucy about the school </w:t>
      </w:r>
      <w:r w:rsidRPr="00E51882">
        <w:rPr>
          <w:rFonts w:ascii="Arial" w:hAnsi="Arial" w:cs="Arial"/>
          <w:sz w:val="21"/>
          <w:szCs w:val="21"/>
        </w:rPr>
        <w:t>order</w:t>
      </w:r>
      <w:r>
        <w:rPr>
          <w:rFonts w:ascii="Arial" w:hAnsi="Arial" w:cs="Arial"/>
          <w:sz w:val="21"/>
          <w:szCs w:val="21"/>
        </w:rPr>
        <w:t xml:space="preserve">ing them and PIE </w:t>
      </w:r>
      <w:r w:rsidRPr="005E00D0">
        <w:rPr>
          <w:rFonts w:ascii="Arial" w:hAnsi="Arial" w:cs="Arial"/>
          <w:sz w:val="21"/>
          <w:szCs w:val="21"/>
        </w:rPr>
        <w:t>reimbursing</w:t>
      </w:r>
      <w:r>
        <w:rPr>
          <w:rFonts w:ascii="Arial" w:hAnsi="Arial" w:cs="Arial"/>
          <w:sz w:val="21"/>
          <w:szCs w:val="21"/>
        </w:rPr>
        <w:t xml:space="preserve"> the school.</w:t>
      </w:r>
    </w:p>
    <w:p w14:paraId="5F47299E" w14:textId="179E1780" w:rsidR="00A6524D" w:rsidRPr="00A026F7" w:rsidRDefault="00A6524D" w:rsidP="00E51882">
      <w:pPr>
        <w:rPr>
          <w:rFonts w:ascii="Arial" w:hAnsi="Arial" w:cs="Arial"/>
          <w:sz w:val="21"/>
          <w:szCs w:val="21"/>
          <w:u w:val="single"/>
        </w:rPr>
      </w:pPr>
      <w:r w:rsidRPr="00A026F7">
        <w:rPr>
          <w:rFonts w:ascii="Arial" w:hAnsi="Arial" w:cs="Arial"/>
          <w:sz w:val="21"/>
          <w:szCs w:val="21"/>
          <w:u w:val="single"/>
        </w:rPr>
        <w:t>End of year gifts</w:t>
      </w:r>
    </w:p>
    <w:p w14:paraId="254C307C" w14:textId="4D38FAC1" w:rsidR="00A22F56" w:rsidRDefault="00A6524D" w:rsidP="00A22F56">
      <w:pPr>
        <w:pStyle w:val="ListParagraph"/>
        <w:numPr>
          <w:ilvl w:val="0"/>
          <w:numId w:val="26"/>
        </w:numPr>
        <w:ind w:left="360"/>
        <w:rPr>
          <w:rFonts w:ascii="Arial" w:hAnsi="Arial" w:cs="Arial"/>
          <w:sz w:val="21"/>
          <w:szCs w:val="21"/>
        </w:rPr>
      </w:pPr>
      <w:r>
        <w:rPr>
          <w:rFonts w:ascii="Arial" w:hAnsi="Arial" w:cs="Arial"/>
          <w:sz w:val="21"/>
          <w:szCs w:val="21"/>
        </w:rPr>
        <w:t xml:space="preserve">It was suggested we get gift cards for Mark Chabot for his assistance as custodian for all of PIE events and meetings and for Isabelle </w:t>
      </w:r>
      <w:r w:rsidR="00C23CA2">
        <w:rPr>
          <w:rFonts w:ascii="Arial" w:hAnsi="Arial" w:cs="Arial"/>
          <w:sz w:val="21"/>
          <w:szCs w:val="21"/>
        </w:rPr>
        <w:t>Koran</w:t>
      </w:r>
      <w:r>
        <w:rPr>
          <w:rFonts w:ascii="Arial" w:hAnsi="Arial" w:cs="Arial"/>
          <w:sz w:val="21"/>
          <w:szCs w:val="21"/>
        </w:rPr>
        <w:t xml:space="preserve"> for babysitting during PIE meetings.  </w:t>
      </w:r>
    </w:p>
    <w:p w14:paraId="3A9F25B4" w14:textId="76ECC063" w:rsidR="00A6524D" w:rsidRPr="00A6524D" w:rsidRDefault="00A6524D" w:rsidP="00A22F56">
      <w:pPr>
        <w:pStyle w:val="ListParagraph"/>
        <w:numPr>
          <w:ilvl w:val="0"/>
          <w:numId w:val="26"/>
        </w:numPr>
        <w:ind w:left="360"/>
        <w:rPr>
          <w:rFonts w:ascii="Arial" w:hAnsi="Arial" w:cs="Arial"/>
          <w:sz w:val="21"/>
          <w:szCs w:val="21"/>
        </w:rPr>
      </w:pPr>
      <w:r>
        <w:rPr>
          <w:rFonts w:ascii="Arial" w:hAnsi="Arial" w:cs="Arial"/>
          <w:sz w:val="21"/>
          <w:szCs w:val="21"/>
        </w:rPr>
        <w:t>Cathy motion</w:t>
      </w:r>
      <w:r w:rsidR="00A22F56">
        <w:rPr>
          <w:rFonts w:ascii="Arial" w:hAnsi="Arial" w:cs="Arial"/>
          <w:sz w:val="21"/>
          <w:szCs w:val="21"/>
        </w:rPr>
        <w:t xml:space="preserve"> to get a $50 Amex gift card for each of them; Karen 2</w:t>
      </w:r>
      <w:r w:rsidR="00A22F56" w:rsidRPr="00E51882">
        <w:rPr>
          <w:rFonts w:ascii="Arial" w:hAnsi="Arial" w:cs="Arial"/>
          <w:sz w:val="21"/>
          <w:szCs w:val="21"/>
          <w:vertAlign w:val="superscript"/>
        </w:rPr>
        <w:t>nd</w:t>
      </w:r>
      <w:r w:rsidR="00A22F56">
        <w:rPr>
          <w:rFonts w:ascii="Arial" w:hAnsi="Arial" w:cs="Arial"/>
          <w:sz w:val="21"/>
          <w:szCs w:val="21"/>
        </w:rPr>
        <w:t>.</w:t>
      </w:r>
    </w:p>
    <w:p w14:paraId="65895EF2" w14:textId="10D9F7E0" w:rsidR="00D07274" w:rsidRPr="003F0F08" w:rsidRDefault="00D07274" w:rsidP="00721FB2">
      <w:pPr>
        <w:rPr>
          <w:rFonts w:ascii="Arial" w:hAnsi="Arial" w:cs="Arial"/>
          <w:sz w:val="21"/>
          <w:szCs w:val="21"/>
          <w:u w:val="single"/>
        </w:rPr>
      </w:pPr>
      <w:r w:rsidRPr="003F0F08">
        <w:rPr>
          <w:rFonts w:ascii="Arial" w:hAnsi="Arial" w:cs="Arial"/>
          <w:sz w:val="21"/>
          <w:szCs w:val="21"/>
          <w:u w:val="single"/>
        </w:rPr>
        <w:t>Budget for next year</w:t>
      </w:r>
    </w:p>
    <w:p w14:paraId="4AD3E5DF" w14:textId="4D72C6C5" w:rsidR="00D07274" w:rsidRDefault="003157CE" w:rsidP="004A44C5">
      <w:pPr>
        <w:pStyle w:val="ListParagraph"/>
        <w:numPr>
          <w:ilvl w:val="0"/>
          <w:numId w:val="23"/>
        </w:numPr>
        <w:ind w:left="360"/>
        <w:rPr>
          <w:rFonts w:ascii="Arial" w:hAnsi="Arial" w:cs="Arial"/>
          <w:sz w:val="21"/>
          <w:szCs w:val="21"/>
        </w:rPr>
      </w:pPr>
      <w:r w:rsidRPr="004A44C5">
        <w:rPr>
          <w:rFonts w:ascii="Arial" w:hAnsi="Arial" w:cs="Arial"/>
          <w:sz w:val="21"/>
          <w:szCs w:val="21"/>
        </w:rPr>
        <w:t xml:space="preserve">Deb </w:t>
      </w:r>
      <w:r w:rsidR="00A026F7">
        <w:rPr>
          <w:rFonts w:ascii="Arial" w:hAnsi="Arial" w:cs="Arial"/>
          <w:sz w:val="21"/>
          <w:szCs w:val="21"/>
        </w:rPr>
        <w:t>presented a proposed budget</w:t>
      </w:r>
      <w:r w:rsidRPr="004A44C5">
        <w:rPr>
          <w:rFonts w:ascii="Arial" w:hAnsi="Arial" w:cs="Arial"/>
          <w:sz w:val="21"/>
          <w:szCs w:val="21"/>
        </w:rPr>
        <w:t>.</w:t>
      </w:r>
      <w:r w:rsidR="00A026F7">
        <w:rPr>
          <w:rFonts w:ascii="Arial" w:hAnsi="Arial" w:cs="Arial"/>
          <w:sz w:val="21"/>
          <w:szCs w:val="21"/>
        </w:rPr>
        <w:t xml:space="preserve">  Without Square 1 Art and Box Tops and Target money, we currently project a deficit.  We may have other fundraising or we have extra money from 2013-14 that can cover the deficit this year.</w:t>
      </w:r>
    </w:p>
    <w:p w14:paraId="4740484F" w14:textId="0822E940" w:rsidR="00A026F7" w:rsidRPr="004A44C5" w:rsidRDefault="00A026F7" w:rsidP="004A44C5">
      <w:pPr>
        <w:pStyle w:val="ListParagraph"/>
        <w:numPr>
          <w:ilvl w:val="0"/>
          <w:numId w:val="23"/>
        </w:numPr>
        <w:ind w:left="360"/>
        <w:rPr>
          <w:rFonts w:ascii="Arial" w:hAnsi="Arial" w:cs="Arial"/>
          <w:sz w:val="21"/>
          <w:szCs w:val="21"/>
        </w:rPr>
      </w:pPr>
      <w:r>
        <w:rPr>
          <w:rFonts w:ascii="Arial" w:hAnsi="Arial" w:cs="Arial"/>
          <w:sz w:val="21"/>
          <w:szCs w:val="21"/>
        </w:rPr>
        <w:t>Cathy motioned to approve; Regina 2</w:t>
      </w:r>
      <w:r w:rsidRPr="00A026F7">
        <w:rPr>
          <w:rFonts w:ascii="Arial" w:hAnsi="Arial" w:cs="Arial"/>
          <w:sz w:val="21"/>
          <w:szCs w:val="21"/>
          <w:vertAlign w:val="superscript"/>
        </w:rPr>
        <w:t>nd</w:t>
      </w:r>
      <w:r>
        <w:rPr>
          <w:rFonts w:ascii="Arial" w:hAnsi="Arial" w:cs="Arial"/>
          <w:sz w:val="21"/>
          <w:szCs w:val="21"/>
        </w:rPr>
        <w:t>.</w:t>
      </w:r>
    </w:p>
    <w:p w14:paraId="7396C3FB" w14:textId="2A964A7A" w:rsidR="0013072D" w:rsidRPr="00A026F7" w:rsidRDefault="0013072D" w:rsidP="00E51882">
      <w:pPr>
        <w:rPr>
          <w:rFonts w:ascii="Arial" w:hAnsi="Arial" w:cs="Arial"/>
          <w:sz w:val="21"/>
          <w:szCs w:val="21"/>
          <w:u w:val="single"/>
        </w:rPr>
      </w:pPr>
      <w:r w:rsidRPr="00A026F7">
        <w:rPr>
          <w:rFonts w:ascii="Arial" w:hAnsi="Arial" w:cs="Arial"/>
          <w:sz w:val="21"/>
          <w:szCs w:val="21"/>
          <w:u w:val="single"/>
        </w:rPr>
        <w:t>By-Laws</w:t>
      </w:r>
    </w:p>
    <w:p w14:paraId="28FAC397" w14:textId="3DFE0E34" w:rsidR="0013072D" w:rsidRPr="0013072D" w:rsidRDefault="0013072D" w:rsidP="0013072D">
      <w:pPr>
        <w:pStyle w:val="ListParagraph"/>
        <w:numPr>
          <w:ilvl w:val="0"/>
          <w:numId w:val="23"/>
        </w:numPr>
        <w:ind w:left="360"/>
        <w:rPr>
          <w:rFonts w:ascii="Arial" w:hAnsi="Arial" w:cs="Arial"/>
          <w:sz w:val="21"/>
          <w:szCs w:val="21"/>
        </w:rPr>
      </w:pPr>
      <w:r>
        <w:rPr>
          <w:rFonts w:ascii="Arial" w:hAnsi="Arial" w:cs="Arial"/>
          <w:sz w:val="21"/>
          <w:szCs w:val="21"/>
        </w:rPr>
        <w:t xml:space="preserve">The By-laws with edits </w:t>
      </w:r>
      <w:r w:rsidR="005621BF">
        <w:rPr>
          <w:rFonts w:ascii="Arial" w:hAnsi="Arial" w:cs="Arial"/>
          <w:sz w:val="21"/>
          <w:szCs w:val="21"/>
        </w:rPr>
        <w:t xml:space="preserve">were reviewed. </w:t>
      </w:r>
      <w:r w:rsidRPr="0013072D">
        <w:rPr>
          <w:rFonts w:ascii="Arial" w:hAnsi="Arial" w:cs="Arial"/>
          <w:sz w:val="21"/>
          <w:szCs w:val="21"/>
        </w:rPr>
        <w:t xml:space="preserve">Cathy motioned </w:t>
      </w:r>
      <w:r w:rsidR="005621BF">
        <w:rPr>
          <w:rFonts w:ascii="Arial" w:hAnsi="Arial" w:cs="Arial"/>
          <w:sz w:val="21"/>
          <w:szCs w:val="21"/>
        </w:rPr>
        <w:t>to approve them</w:t>
      </w:r>
      <w:r w:rsidRPr="0013072D">
        <w:rPr>
          <w:rFonts w:ascii="Arial" w:hAnsi="Arial" w:cs="Arial"/>
          <w:sz w:val="21"/>
          <w:szCs w:val="21"/>
        </w:rPr>
        <w:t>; Deb 2n</w:t>
      </w:r>
      <w:r w:rsidR="005621BF">
        <w:rPr>
          <w:rFonts w:ascii="Arial" w:hAnsi="Arial" w:cs="Arial"/>
          <w:sz w:val="21"/>
          <w:szCs w:val="21"/>
        </w:rPr>
        <w:t>d</w:t>
      </w:r>
    </w:p>
    <w:p w14:paraId="21867D3B" w14:textId="77777777" w:rsidR="00163DBE" w:rsidRPr="003F0F08" w:rsidRDefault="00163DBE" w:rsidP="00721FB2">
      <w:pPr>
        <w:rPr>
          <w:rFonts w:ascii="Arial" w:hAnsi="Arial" w:cs="Arial"/>
          <w:sz w:val="21"/>
          <w:szCs w:val="21"/>
          <w:u w:val="single"/>
        </w:rPr>
      </w:pPr>
      <w:r w:rsidRPr="003F0F08">
        <w:rPr>
          <w:rFonts w:ascii="Arial" w:hAnsi="Arial" w:cs="Arial"/>
          <w:sz w:val="21"/>
          <w:szCs w:val="21"/>
          <w:u w:val="single"/>
        </w:rPr>
        <w:t>Elections</w:t>
      </w:r>
    </w:p>
    <w:p w14:paraId="7E2AC659" w14:textId="77777777" w:rsidR="005E00D0" w:rsidRPr="00E51882" w:rsidRDefault="005E00D0" w:rsidP="00E51882">
      <w:pPr>
        <w:pStyle w:val="ListParagraph"/>
        <w:numPr>
          <w:ilvl w:val="0"/>
          <w:numId w:val="23"/>
        </w:numPr>
        <w:ind w:left="360"/>
        <w:rPr>
          <w:rFonts w:ascii="Arial" w:hAnsi="Arial" w:cs="Arial"/>
          <w:sz w:val="21"/>
          <w:szCs w:val="21"/>
        </w:rPr>
      </w:pPr>
      <w:r w:rsidRPr="00E51882">
        <w:rPr>
          <w:rFonts w:ascii="Arial" w:hAnsi="Arial" w:cs="Arial"/>
          <w:sz w:val="21"/>
          <w:szCs w:val="21"/>
        </w:rPr>
        <w:t>Cathy Nominated slate; Linda 2nd</w:t>
      </w:r>
    </w:p>
    <w:p w14:paraId="3BBFF71C" w14:textId="77777777" w:rsidR="00E51882"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Stephanie Rizzo - President</w:t>
      </w:r>
    </w:p>
    <w:p w14:paraId="20C17C3F" w14:textId="77777777" w:rsidR="00E51882"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Laurie Asencios - 1</w:t>
      </w:r>
      <w:r w:rsidRPr="00E51882">
        <w:rPr>
          <w:rFonts w:ascii="Arial" w:hAnsi="Arial" w:cs="Arial"/>
          <w:sz w:val="21"/>
          <w:szCs w:val="21"/>
          <w:vertAlign w:val="superscript"/>
        </w:rPr>
        <w:t>st</w:t>
      </w:r>
      <w:r w:rsidRPr="00E51882">
        <w:rPr>
          <w:rFonts w:ascii="Arial" w:hAnsi="Arial" w:cs="Arial"/>
          <w:sz w:val="21"/>
          <w:szCs w:val="21"/>
        </w:rPr>
        <w:t xml:space="preserve"> VP</w:t>
      </w:r>
    </w:p>
    <w:p w14:paraId="6B970EB7" w14:textId="77777777" w:rsidR="00E51882"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Cathy Montal - 2</w:t>
      </w:r>
      <w:r w:rsidRPr="00E51882">
        <w:rPr>
          <w:rFonts w:ascii="Arial" w:hAnsi="Arial" w:cs="Arial"/>
          <w:sz w:val="21"/>
          <w:szCs w:val="21"/>
          <w:vertAlign w:val="superscript"/>
        </w:rPr>
        <w:t>nd</w:t>
      </w:r>
      <w:r w:rsidRPr="00E51882">
        <w:rPr>
          <w:rFonts w:ascii="Arial" w:hAnsi="Arial" w:cs="Arial"/>
          <w:sz w:val="21"/>
          <w:szCs w:val="21"/>
        </w:rPr>
        <w:t xml:space="preserve"> VP</w:t>
      </w:r>
    </w:p>
    <w:p w14:paraId="5BFA2E91" w14:textId="1C68B75B" w:rsidR="005E00D0"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 xml:space="preserve">Karen Elsner - </w:t>
      </w:r>
      <w:r w:rsidR="005E00D0" w:rsidRPr="00E51882">
        <w:rPr>
          <w:rFonts w:ascii="Arial" w:hAnsi="Arial" w:cs="Arial"/>
          <w:sz w:val="21"/>
          <w:szCs w:val="21"/>
        </w:rPr>
        <w:t>recording</w:t>
      </w:r>
      <w:r w:rsidRPr="00E51882">
        <w:rPr>
          <w:rFonts w:ascii="Arial" w:hAnsi="Arial" w:cs="Arial"/>
          <w:sz w:val="21"/>
          <w:szCs w:val="21"/>
        </w:rPr>
        <w:t xml:space="preserve"> secretary</w:t>
      </w:r>
    </w:p>
    <w:p w14:paraId="1D1C695C" w14:textId="7247F601" w:rsidR="00E51882"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Regina Newman – Corresponding Secretary</w:t>
      </w:r>
    </w:p>
    <w:p w14:paraId="357F5E0D" w14:textId="4DB58A09" w:rsidR="00E51882" w:rsidRPr="00E51882" w:rsidRDefault="00E51882" w:rsidP="00E51882">
      <w:pPr>
        <w:pStyle w:val="ListParagraph"/>
        <w:numPr>
          <w:ilvl w:val="1"/>
          <w:numId w:val="23"/>
        </w:numPr>
        <w:ind w:left="720"/>
        <w:rPr>
          <w:rFonts w:ascii="Arial" w:hAnsi="Arial" w:cs="Arial"/>
          <w:sz w:val="21"/>
          <w:szCs w:val="21"/>
        </w:rPr>
      </w:pPr>
      <w:r w:rsidRPr="00E51882">
        <w:rPr>
          <w:rFonts w:ascii="Arial" w:hAnsi="Arial" w:cs="Arial"/>
          <w:sz w:val="21"/>
          <w:szCs w:val="21"/>
        </w:rPr>
        <w:t>Deb Rogers - Treasurer</w:t>
      </w:r>
    </w:p>
    <w:p w14:paraId="0A3E748E" w14:textId="77777777" w:rsidR="006A4BD1" w:rsidRDefault="006A4BD1" w:rsidP="00721FB2">
      <w:pPr>
        <w:rPr>
          <w:rFonts w:ascii="Arial" w:hAnsi="Arial" w:cs="Arial"/>
          <w:sz w:val="21"/>
          <w:szCs w:val="21"/>
        </w:rPr>
      </w:pPr>
    </w:p>
    <w:p w14:paraId="3217945A" w14:textId="40E5F542" w:rsidR="006A4BD1" w:rsidRPr="00DE724F" w:rsidRDefault="00163DBE" w:rsidP="00721FB2">
      <w:pPr>
        <w:rPr>
          <w:rFonts w:ascii="Arial" w:hAnsi="Arial" w:cs="Arial"/>
          <w:b/>
        </w:rPr>
      </w:pPr>
      <w:r w:rsidRPr="00DE724F">
        <w:rPr>
          <w:rFonts w:ascii="Arial" w:hAnsi="Arial" w:cs="Arial"/>
          <w:b/>
        </w:rPr>
        <w:t xml:space="preserve">Current Activities and </w:t>
      </w:r>
      <w:r w:rsidR="003F0F08" w:rsidRPr="00DE724F">
        <w:rPr>
          <w:rFonts w:ascii="Arial" w:hAnsi="Arial" w:cs="Arial"/>
          <w:b/>
        </w:rPr>
        <w:t xml:space="preserve">Expected </w:t>
      </w:r>
      <w:r w:rsidRPr="00DE724F">
        <w:rPr>
          <w:rFonts w:ascii="Arial" w:hAnsi="Arial" w:cs="Arial"/>
          <w:b/>
        </w:rPr>
        <w:t>Chair</w:t>
      </w:r>
      <w:r w:rsidR="00DE724F">
        <w:rPr>
          <w:rFonts w:ascii="Arial" w:hAnsi="Arial" w:cs="Arial"/>
          <w:b/>
        </w:rPr>
        <w:t xml:space="preserve"> P</w:t>
      </w:r>
      <w:r w:rsidRPr="00DE724F">
        <w:rPr>
          <w:rFonts w:ascii="Arial" w:hAnsi="Arial" w:cs="Arial"/>
          <w:b/>
        </w:rPr>
        <w:t>eople</w:t>
      </w:r>
      <w:r w:rsidR="003F0F08" w:rsidRPr="00DE724F">
        <w:rPr>
          <w:rFonts w:ascii="Arial" w:hAnsi="Arial" w:cs="Arial"/>
          <w:b/>
        </w:rPr>
        <w:t xml:space="preserve"> for 2014-15 School Year</w:t>
      </w:r>
    </w:p>
    <w:tbl>
      <w:tblPr>
        <w:tblStyle w:val="TableGrid"/>
        <w:tblW w:w="0" w:type="auto"/>
        <w:tblLook w:val="04A0" w:firstRow="1" w:lastRow="0" w:firstColumn="1" w:lastColumn="0" w:noHBand="0" w:noVBand="1"/>
      </w:tblPr>
      <w:tblGrid>
        <w:gridCol w:w="2808"/>
        <w:gridCol w:w="3690"/>
        <w:gridCol w:w="3816"/>
      </w:tblGrid>
      <w:tr w:rsidR="004A44C5" w:rsidRPr="003F0F08" w14:paraId="20F73776" w14:textId="77777777" w:rsidTr="003F0F08">
        <w:tc>
          <w:tcPr>
            <w:tcW w:w="2808" w:type="dxa"/>
          </w:tcPr>
          <w:p w14:paraId="51F2D683" w14:textId="16829396" w:rsidR="004A44C5" w:rsidRPr="003F0F08" w:rsidRDefault="004A44C5" w:rsidP="004A44C5">
            <w:pPr>
              <w:rPr>
                <w:rFonts w:ascii="Arial" w:eastAsia="Calibri" w:hAnsi="Arial" w:cs="Arial"/>
                <w:b/>
                <w:sz w:val="21"/>
                <w:szCs w:val="21"/>
              </w:rPr>
            </w:pPr>
            <w:r w:rsidRPr="003F0F08">
              <w:rPr>
                <w:rFonts w:ascii="Arial" w:eastAsia="Calibri" w:hAnsi="Arial" w:cs="Arial"/>
                <w:b/>
                <w:sz w:val="21"/>
                <w:szCs w:val="21"/>
              </w:rPr>
              <w:t>Event</w:t>
            </w:r>
          </w:p>
        </w:tc>
        <w:tc>
          <w:tcPr>
            <w:tcW w:w="3690" w:type="dxa"/>
          </w:tcPr>
          <w:p w14:paraId="6C1C40EB" w14:textId="2A649CFD" w:rsidR="004A44C5" w:rsidRPr="003F0F08" w:rsidRDefault="004A44C5" w:rsidP="004A44C5">
            <w:pPr>
              <w:rPr>
                <w:rFonts w:ascii="Arial" w:eastAsia="Calibri" w:hAnsi="Arial" w:cs="Arial"/>
                <w:b/>
                <w:sz w:val="21"/>
                <w:szCs w:val="21"/>
              </w:rPr>
            </w:pPr>
            <w:r w:rsidRPr="003F0F08">
              <w:rPr>
                <w:rFonts w:ascii="Arial" w:eastAsia="Calibri" w:hAnsi="Arial" w:cs="Arial"/>
                <w:b/>
                <w:sz w:val="21"/>
                <w:szCs w:val="21"/>
              </w:rPr>
              <w:t>Co-Chair</w:t>
            </w:r>
          </w:p>
        </w:tc>
        <w:tc>
          <w:tcPr>
            <w:tcW w:w="3816" w:type="dxa"/>
          </w:tcPr>
          <w:p w14:paraId="12F375B4" w14:textId="0A6B1501" w:rsidR="004A44C5" w:rsidRPr="003F0F08" w:rsidRDefault="003F0F08" w:rsidP="004A44C5">
            <w:pPr>
              <w:rPr>
                <w:rFonts w:ascii="Arial" w:eastAsia="Calibri" w:hAnsi="Arial" w:cs="Arial"/>
                <w:b/>
                <w:sz w:val="21"/>
                <w:szCs w:val="21"/>
              </w:rPr>
            </w:pPr>
            <w:r>
              <w:rPr>
                <w:rFonts w:ascii="Arial" w:eastAsia="Calibri" w:hAnsi="Arial" w:cs="Arial"/>
                <w:b/>
                <w:sz w:val="21"/>
                <w:szCs w:val="21"/>
              </w:rPr>
              <w:t>Co-Ch</w:t>
            </w:r>
            <w:r w:rsidR="004A44C5" w:rsidRPr="003F0F08">
              <w:rPr>
                <w:rFonts w:ascii="Arial" w:eastAsia="Calibri" w:hAnsi="Arial" w:cs="Arial"/>
                <w:b/>
                <w:sz w:val="21"/>
                <w:szCs w:val="21"/>
              </w:rPr>
              <w:t>air</w:t>
            </w:r>
          </w:p>
        </w:tc>
      </w:tr>
      <w:tr w:rsidR="004A44C5" w14:paraId="48C0C22C" w14:textId="77777777" w:rsidTr="003F0F08">
        <w:tc>
          <w:tcPr>
            <w:tcW w:w="2808" w:type="dxa"/>
          </w:tcPr>
          <w:p w14:paraId="47175EC4" w14:textId="753EDDE4" w:rsidR="004A44C5" w:rsidRDefault="004A44C5" w:rsidP="004A44C5">
            <w:pPr>
              <w:rPr>
                <w:rFonts w:ascii="Arial" w:eastAsia="Calibri" w:hAnsi="Arial" w:cs="Arial"/>
                <w:sz w:val="21"/>
                <w:szCs w:val="21"/>
              </w:rPr>
            </w:pPr>
            <w:r>
              <w:rPr>
                <w:rFonts w:ascii="Arial" w:eastAsia="Calibri" w:hAnsi="Arial" w:cs="Arial"/>
                <w:sz w:val="21"/>
                <w:szCs w:val="21"/>
              </w:rPr>
              <w:t>Scholastic Book Fair</w:t>
            </w:r>
          </w:p>
        </w:tc>
        <w:tc>
          <w:tcPr>
            <w:tcW w:w="3690" w:type="dxa"/>
          </w:tcPr>
          <w:p w14:paraId="669B682E" w14:textId="07D36A25" w:rsidR="004A44C5" w:rsidRDefault="004A44C5" w:rsidP="004A44C5">
            <w:pPr>
              <w:rPr>
                <w:rFonts w:ascii="Arial" w:eastAsia="Calibri" w:hAnsi="Arial" w:cs="Arial"/>
                <w:sz w:val="21"/>
                <w:szCs w:val="21"/>
              </w:rPr>
            </w:pPr>
            <w:r>
              <w:rPr>
                <w:rFonts w:ascii="Arial" w:eastAsia="Calibri" w:hAnsi="Arial" w:cs="Arial"/>
                <w:sz w:val="21"/>
                <w:szCs w:val="21"/>
              </w:rPr>
              <w:t>Jen Smith</w:t>
            </w:r>
          </w:p>
        </w:tc>
        <w:tc>
          <w:tcPr>
            <w:tcW w:w="3816" w:type="dxa"/>
          </w:tcPr>
          <w:p w14:paraId="72F8AAE3" w14:textId="7AAB0911" w:rsidR="004A44C5" w:rsidRDefault="003F0F08" w:rsidP="004A44C5">
            <w:pPr>
              <w:rPr>
                <w:rFonts w:ascii="Arial" w:eastAsia="Calibri" w:hAnsi="Arial" w:cs="Arial"/>
                <w:sz w:val="21"/>
                <w:szCs w:val="21"/>
              </w:rPr>
            </w:pPr>
            <w:r>
              <w:rPr>
                <w:rFonts w:ascii="Arial" w:eastAsia="Calibri" w:hAnsi="Arial" w:cs="Arial"/>
                <w:sz w:val="21"/>
                <w:szCs w:val="21"/>
              </w:rPr>
              <w:t>TBD</w:t>
            </w:r>
            <w:r w:rsidR="004A44C5">
              <w:rPr>
                <w:rFonts w:ascii="Arial" w:eastAsia="Calibri" w:hAnsi="Arial" w:cs="Arial"/>
                <w:sz w:val="21"/>
                <w:szCs w:val="21"/>
              </w:rPr>
              <w:t xml:space="preserve"> (Christy may do)</w:t>
            </w:r>
          </w:p>
        </w:tc>
      </w:tr>
      <w:tr w:rsidR="004A44C5" w14:paraId="3945A664" w14:textId="77777777" w:rsidTr="003F0F08">
        <w:tc>
          <w:tcPr>
            <w:tcW w:w="2808" w:type="dxa"/>
          </w:tcPr>
          <w:p w14:paraId="4B9F7E2B" w14:textId="5316A2FC" w:rsidR="004A44C5" w:rsidRDefault="004A44C5" w:rsidP="004A44C5">
            <w:pPr>
              <w:rPr>
                <w:rFonts w:ascii="Arial" w:eastAsia="Calibri" w:hAnsi="Arial" w:cs="Arial"/>
                <w:sz w:val="21"/>
                <w:szCs w:val="21"/>
              </w:rPr>
            </w:pPr>
            <w:r>
              <w:rPr>
                <w:rFonts w:ascii="Arial" w:eastAsia="Calibri" w:hAnsi="Arial" w:cs="Arial"/>
                <w:sz w:val="21"/>
                <w:szCs w:val="21"/>
              </w:rPr>
              <w:t>Barrett’s Haunted Mansion</w:t>
            </w:r>
          </w:p>
        </w:tc>
        <w:tc>
          <w:tcPr>
            <w:tcW w:w="3690" w:type="dxa"/>
          </w:tcPr>
          <w:p w14:paraId="40B8027A" w14:textId="2F5F781D" w:rsidR="004A44C5" w:rsidRDefault="00802E52" w:rsidP="004A44C5">
            <w:pPr>
              <w:rPr>
                <w:rFonts w:ascii="Arial" w:eastAsia="Calibri" w:hAnsi="Arial" w:cs="Arial"/>
                <w:sz w:val="21"/>
                <w:szCs w:val="21"/>
              </w:rPr>
            </w:pPr>
            <w:r>
              <w:rPr>
                <w:rFonts w:ascii="Arial" w:eastAsia="Calibri" w:hAnsi="Arial" w:cs="Arial"/>
                <w:sz w:val="21"/>
                <w:szCs w:val="21"/>
              </w:rPr>
              <w:t>Jen Smith</w:t>
            </w:r>
          </w:p>
        </w:tc>
        <w:tc>
          <w:tcPr>
            <w:tcW w:w="3816" w:type="dxa"/>
          </w:tcPr>
          <w:p w14:paraId="6E43C767" w14:textId="7C527CA8" w:rsidR="004A44C5" w:rsidRDefault="00802E52" w:rsidP="004A44C5">
            <w:pPr>
              <w:rPr>
                <w:rFonts w:ascii="Arial" w:eastAsia="Calibri" w:hAnsi="Arial" w:cs="Arial"/>
                <w:sz w:val="21"/>
                <w:szCs w:val="21"/>
              </w:rPr>
            </w:pPr>
            <w:r>
              <w:rPr>
                <w:rFonts w:ascii="Arial" w:eastAsia="Calibri" w:hAnsi="Arial" w:cs="Arial"/>
                <w:sz w:val="21"/>
                <w:szCs w:val="21"/>
              </w:rPr>
              <w:t>Michelle Bartucca</w:t>
            </w:r>
          </w:p>
        </w:tc>
      </w:tr>
      <w:tr w:rsidR="00357097" w14:paraId="1052EB42" w14:textId="77777777" w:rsidTr="00357097">
        <w:tc>
          <w:tcPr>
            <w:tcW w:w="2808" w:type="dxa"/>
          </w:tcPr>
          <w:p w14:paraId="7F407E10" w14:textId="77777777" w:rsidR="00357097" w:rsidRDefault="00357097" w:rsidP="00357097">
            <w:pPr>
              <w:rPr>
                <w:rFonts w:ascii="Arial" w:eastAsia="Calibri" w:hAnsi="Arial" w:cs="Arial"/>
                <w:sz w:val="21"/>
                <w:szCs w:val="21"/>
              </w:rPr>
            </w:pPr>
            <w:r>
              <w:rPr>
                <w:rFonts w:ascii="Arial" w:eastAsia="Calibri" w:hAnsi="Arial" w:cs="Arial"/>
                <w:sz w:val="21"/>
                <w:szCs w:val="21"/>
              </w:rPr>
              <w:t>Holiday Fair</w:t>
            </w:r>
          </w:p>
        </w:tc>
        <w:tc>
          <w:tcPr>
            <w:tcW w:w="3690" w:type="dxa"/>
          </w:tcPr>
          <w:p w14:paraId="68312438" w14:textId="77777777" w:rsidR="00357097" w:rsidRDefault="00357097" w:rsidP="00357097">
            <w:pPr>
              <w:rPr>
                <w:rFonts w:ascii="Arial" w:eastAsia="Calibri" w:hAnsi="Arial" w:cs="Arial"/>
                <w:sz w:val="21"/>
                <w:szCs w:val="21"/>
              </w:rPr>
            </w:pPr>
            <w:r>
              <w:rPr>
                <w:rFonts w:ascii="Arial" w:eastAsia="Calibri" w:hAnsi="Arial" w:cs="Arial"/>
                <w:sz w:val="21"/>
                <w:szCs w:val="21"/>
              </w:rPr>
              <w:t>Kim Whynacht</w:t>
            </w:r>
          </w:p>
        </w:tc>
        <w:tc>
          <w:tcPr>
            <w:tcW w:w="3816" w:type="dxa"/>
          </w:tcPr>
          <w:p w14:paraId="412A95C6" w14:textId="227B3A8D" w:rsidR="00357097" w:rsidRDefault="009A0AF2" w:rsidP="00357097">
            <w:pPr>
              <w:rPr>
                <w:rFonts w:ascii="Arial" w:eastAsia="Calibri" w:hAnsi="Arial" w:cs="Arial"/>
                <w:sz w:val="21"/>
                <w:szCs w:val="21"/>
              </w:rPr>
            </w:pPr>
            <w:r>
              <w:rPr>
                <w:rFonts w:ascii="Arial" w:eastAsia="Calibri" w:hAnsi="Arial" w:cs="Arial"/>
                <w:sz w:val="21"/>
                <w:szCs w:val="21"/>
              </w:rPr>
              <w:t xml:space="preserve">Need </w:t>
            </w:r>
            <w:r w:rsidR="00357097">
              <w:rPr>
                <w:rFonts w:ascii="Arial" w:eastAsia="Calibri" w:hAnsi="Arial" w:cs="Arial"/>
                <w:sz w:val="21"/>
                <w:szCs w:val="21"/>
              </w:rPr>
              <w:t>co-chair; will continue to chair table)</w:t>
            </w:r>
          </w:p>
          <w:p w14:paraId="19C0A65C" w14:textId="77777777" w:rsidR="009A0AF2" w:rsidRDefault="009A0AF2" w:rsidP="00357097">
            <w:pPr>
              <w:rPr>
                <w:rFonts w:ascii="Arial" w:eastAsia="Calibri" w:hAnsi="Arial" w:cs="Arial"/>
                <w:sz w:val="21"/>
                <w:szCs w:val="21"/>
              </w:rPr>
            </w:pPr>
            <w:r>
              <w:rPr>
                <w:rFonts w:ascii="Arial" w:eastAsia="Calibri" w:hAnsi="Arial" w:cs="Arial"/>
                <w:sz w:val="21"/>
                <w:szCs w:val="21"/>
              </w:rPr>
              <w:t>Table:  His - ??</w:t>
            </w:r>
          </w:p>
          <w:p w14:paraId="7C9229B6" w14:textId="77777777" w:rsidR="009A0AF2" w:rsidRDefault="009A0AF2" w:rsidP="00357097">
            <w:pPr>
              <w:rPr>
                <w:rFonts w:ascii="Arial" w:eastAsia="Calibri" w:hAnsi="Arial" w:cs="Arial"/>
                <w:sz w:val="21"/>
                <w:szCs w:val="21"/>
              </w:rPr>
            </w:pPr>
            <w:r>
              <w:rPr>
                <w:rFonts w:ascii="Arial" w:eastAsia="Calibri" w:hAnsi="Arial" w:cs="Arial"/>
                <w:sz w:val="21"/>
                <w:szCs w:val="21"/>
              </w:rPr>
              <w:t>Her – Margaret Duran</w:t>
            </w:r>
          </w:p>
          <w:p w14:paraId="755237EA" w14:textId="77777777" w:rsidR="009A0AF2" w:rsidRDefault="009A0AF2" w:rsidP="00357097">
            <w:pPr>
              <w:rPr>
                <w:rFonts w:ascii="Arial" w:eastAsia="Calibri" w:hAnsi="Arial" w:cs="Arial"/>
                <w:sz w:val="21"/>
                <w:szCs w:val="21"/>
              </w:rPr>
            </w:pPr>
            <w:r>
              <w:rPr>
                <w:rFonts w:ascii="Arial" w:eastAsia="Calibri" w:hAnsi="Arial" w:cs="Arial"/>
                <w:sz w:val="21"/>
                <w:szCs w:val="21"/>
              </w:rPr>
              <w:t>Children’s ??</w:t>
            </w:r>
          </w:p>
          <w:p w14:paraId="73F7AADE" w14:textId="4A21A1D0" w:rsidR="009A0AF2" w:rsidRDefault="009A0AF2" w:rsidP="00357097">
            <w:pPr>
              <w:rPr>
                <w:rFonts w:ascii="Arial" w:eastAsia="Calibri" w:hAnsi="Arial" w:cs="Arial"/>
                <w:sz w:val="21"/>
                <w:szCs w:val="21"/>
              </w:rPr>
            </w:pPr>
            <w:r>
              <w:rPr>
                <w:rFonts w:ascii="Arial" w:eastAsia="Calibri" w:hAnsi="Arial" w:cs="Arial"/>
                <w:sz w:val="21"/>
                <w:szCs w:val="21"/>
              </w:rPr>
              <w:t>General – Tina</w:t>
            </w:r>
          </w:p>
          <w:p w14:paraId="404774A6" w14:textId="07499177" w:rsidR="009A0AF2" w:rsidRDefault="009A0AF2" w:rsidP="00357097">
            <w:pPr>
              <w:rPr>
                <w:rFonts w:ascii="Arial" w:eastAsia="Calibri" w:hAnsi="Arial" w:cs="Arial"/>
                <w:sz w:val="21"/>
                <w:szCs w:val="21"/>
              </w:rPr>
            </w:pPr>
            <w:r>
              <w:rPr>
                <w:rFonts w:ascii="Arial" w:eastAsia="Calibri" w:hAnsi="Arial" w:cs="Arial"/>
                <w:sz w:val="21"/>
                <w:szCs w:val="21"/>
              </w:rPr>
              <w:t>Pet - ??</w:t>
            </w:r>
          </w:p>
        </w:tc>
      </w:tr>
      <w:tr w:rsidR="00357097" w14:paraId="63B4AA3A" w14:textId="77777777" w:rsidTr="00357097">
        <w:tc>
          <w:tcPr>
            <w:tcW w:w="2808" w:type="dxa"/>
          </w:tcPr>
          <w:p w14:paraId="2CC6A4D1" w14:textId="7F62ECEC" w:rsidR="00357097" w:rsidRDefault="00357097" w:rsidP="00357097">
            <w:pPr>
              <w:rPr>
                <w:rFonts w:ascii="Arial" w:eastAsia="Calibri" w:hAnsi="Arial" w:cs="Arial"/>
                <w:sz w:val="21"/>
                <w:szCs w:val="21"/>
              </w:rPr>
            </w:pPr>
            <w:r>
              <w:rPr>
                <w:rFonts w:ascii="Arial" w:eastAsia="Calibri" w:hAnsi="Arial" w:cs="Arial"/>
                <w:sz w:val="21"/>
                <w:szCs w:val="21"/>
              </w:rPr>
              <w:t>Harlem Wizards</w:t>
            </w:r>
          </w:p>
        </w:tc>
        <w:tc>
          <w:tcPr>
            <w:tcW w:w="3690" w:type="dxa"/>
          </w:tcPr>
          <w:p w14:paraId="5BADB739" w14:textId="77777777" w:rsidR="00357097" w:rsidRDefault="00357097" w:rsidP="00357097">
            <w:pPr>
              <w:rPr>
                <w:rFonts w:ascii="Arial" w:eastAsia="Calibri" w:hAnsi="Arial" w:cs="Arial"/>
                <w:sz w:val="21"/>
                <w:szCs w:val="21"/>
              </w:rPr>
            </w:pPr>
            <w:r>
              <w:rPr>
                <w:rFonts w:ascii="Arial" w:eastAsia="Calibri" w:hAnsi="Arial" w:cs="Arial"/>
                <w:sz w:val="21"/>
                <w:szCs w:val="21"/>
              </w:rPr>
              <w:t>Jen Smith</w:t>
            </w:r>
          </w:p>
        </w:tc>
        <w:tc>
          <w:tcPr>
            <w:tcW w:w="3816" w:type="dxa"/>
          </w:tcPr>
          <w:p w14:paraId="325AE29F" w14:textId="77777777" w:rsidR="00357097" w:rsidRDefault="00357097" w:rsidP="00357097">
            <w:pPr>
              <w:rPr>
                <w:rFonts w:ascii="Arial" w:eastAsia="Calibri" w:hAnsi="Arial" w:cs="Arial"/>
                <w:sz w:val="21"/>
                <w:szCs w:val="21"/>
              </w:rPr>
            </w:pPr>
            <w:r>
              <w:rPr>
                <w:rFonts w:ascii="Arial" w:eastAsia="Calibri" w:hAnsi="Arial" w:cs="Arial"/>
                <w:sz w:val="21"/>
                <w:szCs w:val="21"/>
              </w:rPr>
              <w:t>TBD</w:t>
            </w:r>
          </w:p>
        </w:tc>
      </w:tr>
      <w:tr w:rsidR="00802E52" w14:paraId="50A7558E" w14:textId="77777777" w:rsidTr="003F0F08">
        <w:tc>
          <w:tcPr>
            <w:tcW w:w="2808" w:type="dxa"/>
          </w:tcPr>
          <w:p w14:paraId="42549282" w14:textId="3E8A0C3E" w:rsidR="00802E52" w:rsidRDefault="00802E52" w:rsidP="004A44C5">
            <w:pPr>
              <w:rPr>
                <w:rFonts w:ascii="Arial" w:eastAsia="Calibri" w:hAnsi="Arial" w:cs="Arial"/>
                <w:sz w:val="21"/>
                <w:szCs w:val="21"/>
              </w:rPr>
            </w:pPr>
            <w:r>
              <w:rPr>
                <w:rFonts w:ascii="Arial" w:eastAsia="Calibri" w:hAnsi="Arial" w:cs="Arial"/>
                <w:sz w:val="21"/>
                <w:szCs w:val="21"/>
              </w:rPr>
              <w:t>Father-Daughter Dance</w:t>
            </w:r>
          </w:p>
        </w:tc>
        <w:tc>
          <w:tcPr>
            <w:tcW w:w="3690" w:type="dxa"/>
          </w:tcPr>
          <w:p w14:paraId="41854C55" w14:textId="51047054" w:rsidR="00802E52" w:rsidRDefault="00802E52" w:rsidP="004A44C5">
            <w:pPr>
              <w:rPr>
                <w:rFonts w:ascii="Arial" w:eastAsia="Calibri" w:hAnsi="Arial" w:cs="Arial"/>
                <w:sz w:val="21"/>
                <w:szCs w:val="21"/>
              </w:rPr>
            </w:pPr>
            <w:r>
              <w:rPr>
                <w:rFonts w:ascii="Arial" w:eastAsia="Calibri" w:hAnsi="Arial" w:cs="Arial"/>
                <w:sz w:val="21"/>
                <w:szCs w:val="21"/>
              </w:rPr>
              <w:t>Jen Smith</w:t>
            </w:r>
          </w:p>
        </w:tc>
        <w:tc>
          <w:tcPr>
            <w:tcW w:w="3816" w:type="dxa"/>
          </w:tcPr>
          <w:p w14:paraId="31CE412E" w14:textId="56685A06" w:rsidR="00802E52" w:rsidRDefault="00802E52" w:rsidP="004A44C5">
            <w:pPr>
              <w:rPr>
                <w:rFonts w:ascii="Arial" w:eastAsia="Calibri" w:hAnsi="Arial" w:cs="Arial"/>
                <w:sz w:val="21"/>
                <w:szCs w:val="21"/>
              </w:rPr>
            </w:pPr>
            <w:r>
              <w:rPr>
                <w:rFonts w:ascii="Arial" w:eastAsia="Calibri" w:hAnsi="Arial" w:cs="Arial"/>
                <w:sz w:val="21"/>
                <w:szCs w:val="21"/>
              </w:rPr>
              <w:t>Stacey Sealey</w:t>
            </w:r>
          </w:p>
        </w:tc>
      </w:tr>
      <w:tr w:rsidR="00802E52" w14:paraId="04500F04" w14:textId="77777777" w:rsidTr="003F0F08">
        <w:tc>
          <w:tcPr>
            <w:tcW w:w="2808" w:type="dxa"/>
          </w:tcPr>
          <w:p w14:paraId="2F3BCEAB" w14:textId="0E5CC780" w:rsidR="00802E52" w:rsidRDefault="00802E52" w:rsidP="004A44C5">
            <w:pPr>
              <w:rPr>
                <w:rFonts w:ascii="Arial" w:eastAsia="Calibri" w:hAnsi="Arial" w:cs="Arial"/>
                <w:sz w:val="21"/>
                <w:szCs w:val="21"/>
              </w:rPr>
            </w:pPr>
            <w:r>
              <w:rPr>
                <w:rFonts w:ascii="Arial" w:eastAsia="Calibri" w:hAnsi="Arial" w:cs="Arial"/>
                <w:sz w:val="21"/>
                <w:szCs w:val="21"/>
              </w:rPr>
              <w:t>Mother-Son Event</w:t>
            </w:r>
          </w:p>
        </w:tc>
        <w:tc>
          <w:tcPr>
            <w:tcW w:w="3690" w:type="dxa"/>
          </w:tcPr>
          <w:p w14:paraId="24743CC8" w14:textId="6C81F89B" w:rsidR="00802E52" w:rsidRDefault="00802E52" w:rsidP="004A44C5">
            <w:pPr>
              <w:rPr>
                <w:rFonts w:ascii="Arial" w:eastAsia="Calibri" w:hAnsi="Arial" w:cs="Arial"/>
                <w:sz w:val="21"/>
                <w:szCs w:val="21"/>
              </w:rPr>
            </w:pPr>
          </w:p>
        </w:tc>
        <w:tc>
          <w:tcPr>
            <w:tcW w:w="3816" w:type="dxa"/>
          </w:tcPr>
          <w:p w14:paraId="1A4C8326" w14:textId="6DC5E8DB" w:rsidR="00802E52" w:rsidRDefault="003F0F08" w:rsidP="004A44C5">
            <w:pPr>
              <w:rPr>
                <w:rFonts w:ascii="Arial" w:eastAsia="Calibri" w:hAnsi="Arial" w:cs="Arial"/>
                <w:sz w:val="21"/>
                <w:szCs w:val="21"/>
              </w:rPr>
            </w:pPr>
            <w:r>
              <w:rPr>
                <w:rFonts w:ascii="Arial" w:eastAsia="Calibri" w:hAnsi="Arial" w:cs="Arial"/>
                <w:sz w:val="21"/>
                <w:szCs w:val="21"/>
              </w:rPr>
              <w:t>N/A</w:t>
            </w:r>
          </w:p>
        </w:tc>
      </w:tr>
      <w:tr w:rsidR="00802E52" w14:paraId="6755CA0D" w14:textId="77777777" w:rsidTr="003F0F08">
        <w:tc>
          <w:tcPr>
            <w:tcW w:w="2808" w:type="dxa"/>
          </w:tcPr>
          <w:p w14:paraId="384BB1C3" w14:textId="44A9C0DB" w:rsidR="00802E52" w:rsidRDefault="00802E52" w:rsidP="004A44C5">
            <w:pPr>
              <w:rPr>
                <w:rFonts w:ascii="Arial" w:eastAsia="Calibri" w:hAnsi="Arial" w:cs="Arial"/>
                <w:sz w:val="21"/>
                <w:szCs w:val="21"/>
              </w:rPr>
            </w:pPr>
            <w:r>
              <w:rPr>
                <w:rFonts w:ascii="Arial" w:eastAsia="Calibri" w:hAnsi="Arial" w:cs="Arial"/>
                <w:sz w:val="21"/>
                <w:szCs w:val="21"/>
              </w:rPr>
              <w:t>P-Bruin’s</w:t>
            </w:r>
          </w:p>
        </w:tc>
        <w:tc>
          <w:tcPr>
            <w:tcW w:w="3690" w:type="dxa"/>
          </w:tcPr>
          <w:p w14:paraId="4AEF5FFA" w14:textId="512B33CA" w:rsidR="00802E52" w:rsidRDefault="00802E52" w:rsidP="004A44C5">
            <w:pPr>
              <w:rPr>
                <w:rFonts w:ascii="Arial" w:eastAsia="Calibri" w:hAnsi="Arial" w:cs="Arial"/>
                <w:sz w:val="21"/>
                <w:szCs w:val="21"/>
              </w:rPr>
            </w:pPr>
          </w:p>
        </w:tc>
        <w:tc>
          <w:tcPr>
            <w:tcW w:w="3816" w:type="dxa"/>
          </w:tcPr>
          <w:p w14:paraId="5C41E75D" w14:textId="7101D143" w:rsidR="00802E52" w:rsidRDefault="003F0F08" w:rsidP="004A44C5">
            <w:pPr>
              <w:rPr>
                <w:rFonts w:ascii="Arial" w:eastAsia="Calibri" w:hAnsi="Arial" w:cs="Arial"/>
                <w:sz w:val="21"/>
                <w:szCs w:val="21"/>
              </w:rPr>
            </w:pPr>
            <w:r>
              <w:rPr>
                <w:rFonts w:ascii="Arial" w:eastAsia="Calibri" w:hAnsi="Arial" w:cs="Arial"/>
                <w:sz w:val="21"/>
                <w:szCs w:val="21"/>
              </w:rPr>
              <w:t>N/A</w:t>
            </w:r>
          </w:p>
        </w:tc>
      </w:tr>
      <w:tr w:rsidR="00357097" w14:paraId="775665E3" w14:textId="77777777" w:rsidTr="00357097">
        <w:tc>
          <w:tcPr>
            <w:tcW w:w="2808" w:type="dxa"/>
          </w:tcPr>
          <w:p w14:paraId="5C742082" w14:textId="77777777" w:rsidR="00357097" w:rsidRDefault="00357097" w:rsidP="00357097">
            <w:pPr>
              <w:rPr>
                <w:rFonts w:ascii="Arial" w:eastAsia="Calibri" w:hAnsi="Arial" w:cs="Arial"/>
                <w:sz w:val="21"/>
                <w:szCs w:val="21"/>
              </w:rPr>
            </w:pPr>
            <w:r>
              <w:rPr>
                <w:rFonts w:ascii="Arial" w:eastAsia="Calibri" w:hAnsi="Arial" w:cs="Arial"/>
                <w:sz w:val="21"/>
                <w:szCs w:val="21"/>
              </w:rPr>
              <w:t>Staff Appreciation</w:t>
            </w:r>
          </w:p>
        </w:tc>
        <w:tc>
          <w:tcPr>
            <w:tcW w:w="3690" w:type="dxa"/>
          </w:tcPr>
          <w:p w14:paraId="6E100C97" w14:textId="77777777" w:rsidR="00357097" w:rsidRDefault="00357097" w:rsidP="00357097">
            <w:pPr>
              <w:rPr>
                <w:rFonts w:ascii="Arial" w:eastAsia="Calibri" w:hAnsi="Arial" w:cs="Arial"/>
                <w:sz w:val="21"/>
                <w:szCs w:val="21"/>
              </w:rPr>
            </w:pPr>
            <w:r>
              <w:rPr>
                <w:rFonts w:ascii="Arial" w:eastAsia="Calibri" w:hAnsi="Arial" w:cs="Arial"/>
                <w:sz w:val="21"/>
                <w:szCs w:val="21"/>
              </w:rPr>
              <w:t>Margaret Duran</w:t>
            </w:r>
          </w:p>
        </w:tc>
        <w:tc>
          <w:tcPr>
            <w:tcW w:w="3816" w:type="dxa"/>
          </w:tcPr>
          <w:p w14:paraId="78BFF63C" w14:textId="77777777" w:rsidR="00357097" w:rsidRDefault="00357097" w:rsidP="00357097">
            <w:pPr>
              <w:rPr>
                <w:rFonts w:ascii="Arial" w:eastAsia="Calibri" w:hAnsi="Arial" w:cs="Arial"/>
                <w:sz w:val="21"/>
                <w:szCs w:val="21"/>
              </w:rPr>
            </w:pPr>
            <w:r>
              <w:rPr>
                <w:rFonts w:ascii="Arial" w:eastAsia="Calibri" w:hAnsi="Arial" w:cs="Arial"/>
                <w:sz w:val="21"/>
                <w:szCs w:val="21"/>
              </w:rPr>
              <w:t>Debbie Davenport</w:t>
            </w:r>
          </w:p>
        </w:tc>
      </w:tr>
      <w:tr w:rsidR="00357097" w14:paraId="295B3180" w14:textId="77777777" w:rsidTr="00357097">
        <w:tc>
          <w:tcPr>
            <w:tcW w:w="2808" w:type="dxa"/>
          </w:tcPr>
          <w:p w14:paraId="488FACAD" w14:textId="77777777" w:rsidR="00357097" w:rsidRDefault="00357097" w:rsidP="00357097">
            <w:pPr>
              <w:rPr>
                <w:rFonts w:ascii="Arial" w:eastAsia="Calibri" w:hAnsi="Arial" w:cs="Arial"/>
                <w:sz w:val="21"/>
                <w:szCs w:val="21"/>
              </w:rPr>
            </w:pPr>
            <w:r>
              <w:rPr>
                <w:rFonts w:ascii="Arial" w:eastAsia="Calibri" w:hAnsi="Arial" w:cs="Arial"/>
                <w:sz w:val="21"/>
                <w:szCs w:val="21"/>
              </w:rPr>
              <w:t>Founder’s Day</w:t>
            </w:r>
          </w:p>
        </w:tc>
        <w:tc>
          <w:tcPr>
            <w:tcW w:w="3690" w:type="dxa"/>
          </w:tcPr>
          <w:p w14:paraId="4AE04263" w14:textId="77777777" w:rsidR="00357097" w:rsidRDefault="00357097" w:rsidP="00357097">
            <w:pPr>
              <w:rPr>
                <w:rFonts w:ascii="Arial" w:eastAsia="Calibri" w:hAnsi="Arial" w:cs="Arial"/>
                <w:sz w:val="21"/>
                <w:szCs w:val="21"/>
              </w:rPr>
            </w:pPr>
            <w:r>
              <w:rPr>
                <w:rFonts w:ascii="Arial" w:eastAsia="Calibri" w:hAnsi="Arial" w:cs="Arial"/>
                <w:sz w:val="21"/>
                <w:szCs w:val="21"/>
              </w:rPr>
              <w:t>Kathy Montal (need to confirm)</w:t>
            </w:r>
          </w:p>
        </w:tc>
        <w:tc>
          <w:tcPr>
            <w:tcW w:w="3816" w:type="dxa"/>
          </w:tcPr>
          <w:p w14:paraId="185FAC21" w14:textId="77777777" w:rsidR="00357097" w:rsidRDefault="00357097" w:rsidP="00357097">
            <w:pPr>
              <w:rPr>
                <w:rFonts w:ascii="Arial" w:eastAsia="Calibri" w:hAnsi="Arial" w:cs="Arial"/>
                <w:sz w:val="21"/>
                <w:szCs w:val="21"/>
              </w:rPr>
            </w:pPr>
          </w:p>
        </w:tc>
      </w:tr>
      <w:tr w:rsidR="00357097" w14:paraId="3E823746" w14:textId="77777777" w:rsidTr="00357097">
        <w:tc>
          <w:tcPr>
            <w:tcW w:w="2808" w:type="dxa"/>
          </w:tcPr>
          <w:p w14:paraId="7D964184" w14:textId="77777777" w:rsidR="00357097" w:rsidRDefault="00357097" w:rsidP="00357097">
            <w:pPr>
              <w:rPr>
                <w:rFonts w:ascii="Arial" w:eastAsia="Calibri" w:hAnsi="Arial" w:cs="Arial"/>
                <w:sz w:val="21"/>
                <w:szCs w:val="21"/>
              </w:rPr>
            </w:pPr>
            <w:r>
              <w:rPr>
                <w:rFonts w:ascii="Arial" w:eastAsia="Calibri" w:hAnsi="Arial" w:cs="Arial"/>
                <w:sz w:val="21"/>
                <w:szCs w:val="21"/>
              </w:rPr>
              <w:t>Year-End Party</w:t>
            </w:r>
          </w:p>
        </w:tc>
        <w:tc>
          <w:tcPr>
            <w:tcW w:w="3690" w:type="dxa"/>
          </w:tcPr>
          <w:p w14:paraId="085C60F7" w14:textId="77777777" w:rsidR="00357097" w:rsidRDefault="00357097" w:rsidP="00357097">
            <w:pPr>
              <w:rPr>
                <w:rFonts w:ascii="Arial" w:eastAsia="Calibri" w:hAnsi="Arial" w:cs="Arial"/>
                <w:sz w:val="21"/>
                <w:szCs w:val="21"/>
              </w:rPr>
            </w:pPr>
            <w:r>
              <w:rPr>
                <w:rFonts w:ascii="Arial" w:eastAsia="Calibri" w:hAnsi="Arial" w:cs="Arial"/>
                <w:sz w:val="21"/>
                <w:szCs w:val="21"/>
              </w:rPr>
              <w:t>Tanya Keating</w:t>
            </w:r>
          </w:p>
        </w:tc>
        <w:tc>
          <w:tcPr>
            <w:tcW w:w="3816" w:type="dxa"/>
          </w:tcPr>
          <w:p w14:paraId="5B008885" w14:textId="77777777" w:rsidR="00357097" w:rsidRDefault="00357097" w:rsidP="00357097">
            <w:pPr>
              <w:rPr>
                <w:rFonts w:ascii="Arial" w:eastAsia="Calibri" w:hAnsi="Arial" w:cs="Arial"/>
                <w:sz w:val="21"/>
                <w:szCs w:val="21"/>
              </w:rPr>
            </w:pPr>
            <w:r>
              <w:rPr>
                <w:rFonts w:ascii="Arial" w:eastAsia="Calibri" w:hAnsi="Arial" w:cs="Arial"/>
                <w:sz w:val="21"/>
                <w:szCs w:val="21"/>
              </w:rPr>
              <w:t>Need to Confirm</w:t>
            </w:r>
          </w:p>
        </w:tc>
      </w:tr>
      <w:tr w:rsidR="00357097" w14:paraId="58ADA368" w14:textId="77777777" w:rsidTr="00357097">
        <w:tc>
          <w:tcPr>
            <w:tcW w:w="2808" w:type="dxa"/>
          </w:tcPr>
          <w:p w14:paraId="248F53EB" w14:textId="77777777" w:rsidR="00357097" w:rsidRDefault="00357097" w:rsidP="00357097">
            <w:pPr>
              <w:rPr>
                <w:rFonts w:ascii="Arial" w:eastAsia="Calibri" w:hAnsi="Arial" w:cs="Arial"/>
                <w:sz w:val="21"/>
                <w:szCs w:val="21"/>
              </w:rPr>
            </w:pPr>
            <w:r>
              <w:rPr>
                <w:rFonts w:ascii="Arial" w:eastAsia="Calibri" w:hAnsi="Arial" w:cs="Arial"/>
                <w:sz w:val="21"/>
                <w:szCs w:val="21"/>
              </w:rPr>
              <w:t>Field Day</w:t>
            </w:r>
          </w:p>
        </w:tc>
        <w:tc>
          <w:tcPr>
            <w:tcW w:w="3690" w:type="dxa"/>
          </w:tcPr>
          <w:p w14:paraId="29932FE5" w14:textId="77777777" w:rsidR="00357097" w:rsidRDefault="00357097" w:rsidP="00357097">
            <w:pPr>
              <w:rPr>
                <w:rFonts w:ascii="Arial" w:eastAsia="Calibri" w:hAnsi="Arial" w:cs="Arial"/>
                <w:sz w:val="21"/>
                <w:szCs w:val="21"/>
              </w:rPr>
            </w:pPr>
            <w:r>
              <w:rPr>
                <w:rFonts w:ascii="Arial" w:eastAsia="Calibri" w:hAnsi="Arial" w:cs="Arial"/>
                <w:sz w:val="21"/>
                <w:szCs w:val="21"/>
              </w:rPr>
              <w:t>Tanya Keating</w:t>
            </w:r>
          </w:p>
        </w:tc>
        <w:tc>
          <w:tcPr>
            <w:tcW w:w="3816" w:type="dxa"/>
          </w:tcPr>
          <w:p w14:paraId="0EA12FA6" w14:textId="77777777" w:rsidR="00357097" w:rsidRDefault="00357097" w:rsidP="00357097">
            <w:pPr>
              <w:rPr>
                <w:rFonts w:ascii="Arial" w:eastAsia="Calibri" w:hAnsi="Arial" w:cs="Arial"/>
                <w:sz w:val="21"/>
                <w:szCs w:val="21"/>
              </w:rPr>
            </w:pPr>
            <w:r>
              <w:rPr>
                <w:rFonts w:ascii="Arial" w:eastAsia="Calibri" w:hAnsi="Arial" w:cs="Arial"/>
                <w:sz w:val="21"/>
                <w:szCs w:val="21"/>
              </w:rPr>
              <w:t>Lauren Micciantuono</w:t>
            </w:r>
          </w:p>
        </w:tc>
      </w:tr>
      <w:tr w:rsidR="00357097" w14:paraId="5B1E6820" w14:textId="77777777" w:rsidTr="00357097">
        <w:tc>
          <w:tcPr>
            <w:tcW w:w="2808" w:type="dxa"/>
          </w:tcPr>
          <w:p w14:paraId="39C03A37" w14:textId="77777777" w:rsidR="00357097" w:rsidRDefault="00357097" w:rsidP="00357097">
            <w:pPr>
              <w:rPr>
                <w:rFonts w:ascii="Arial" w:eastAsia="Calibri" w:hAnsi="Arial" w:cs="Arial"/>
                <w:sz w:val="21"/>
                <w:szCs w:val="21"/>
              </w:rPr>
            </w:pPr>
            <w:r>
              <w:rPr>
                <w:rFonts w:ascii="Arial" w:eastAsia="Calibri" w:hAnsi="Arial" w:cs="Arial"/>
                <w:sz w:val="21"/>
                <w:szCs w:val="21"/>
              </w:rPr>
              <w:t>Art’s and Enrichment</w:t>
            </w:r>
          </w:p>
        </w:tc>
        <w:tc>
          <w:tcPr>
            <w:tcW w:w="3690" w:type="dxa"/>
          </w:tcPr>
          <w:p w14:paraId="1E862208" w14:textId="77777777" w:rsidR="00357097" w:rsidRDefault="00357097" w:rsidP="00357097">
            <w:pPr>
              <w:rPr>
                <w:rFonts w:ascii="Arial" w:eastAsia="Calibri" w:hAnsi="Arial" w:cs="Arial"/>
                <w:sz w:val="21"/>
                <w:szCs w:val="21"/>
              </w:rPr>
            </w:pPr>
            <w:r>
              <w:rPr>
                <w:rFonts w:ascii="Arial" w:eastAsia="Calibri" w:hAnsi="Arial" w:cs="Arial"/>
                <w:sz w:val="21"/>
                <w:szCs w:val="21"/>
              </w:rPr>
              <w:t>Need to define what it will be next year and find chair as needed</w:t>
            </w:r>
          </w:p>
        </w:tc>
        <w:tc>
          <w:tcPr>
            <w:tcW w:w="3816" w:type="dxa"/>
          </w:tcPr>
          <w:p w14:paraId="1AD43C6A" w14:textId="77777777" w:rsidR="00357097" w:rsidRDefault="00357097" w:rsidP="00357097">
            <w:pPr>
              <w:rPr>
                <w:rFonts w:ascii="Arial" w:eastAsia="Calibri" w:hAnsi="Arial" w:cs="Arial"/>
                <w:sz w:val="21"/>
                <w:szCs w:val="21"/>
              </w:rPr>
            </w:pPr>
          </w:p>
        </w:tc>
      </w:tr>
      <w:tr w:rsidR="00357097" w14:paraId="012C863D" w14:textId="77777777" w:rsidTr="00357097">
        <w:tc>
          <w:tcPr>
            <w:tcW w:w="2808" w:type="dxa"/>
          </w:tcPr>
          <w:p w14:paraId="1504112E" w14:textId="77777777" w:rsidR="00357097" w:rsidRDefault="00357097" w:rsidP="00357097">
            <w:pPr>
              <w:rPr>
                <w:rFonts w:ascii="Arial" w:eastAsia="Calibri" w:hAnsi="Arial" w:cs="Arial"/>
                <w:sz w:val="21"/>
                <w:szCs w:val="21"/>
              </w:rPr>
            </w:pPr>
            <w:r>
              <w:rPr>
                <w:rFonts w:ascii="Arial" w:eastAsia="Calibri" w:hAnsi="Arial" w:cs="Arial"/>
                <w:sz w:val="21"/>
                <w:szCs w:val="21"/>
              </w:rPr>
              <w:t>Family Nights</w:t>
            </w:r>
          </w:p>
        </w:tc>
        <w:tc>
          <w:tcPr>
            <w:tcW w:w="3690" w:type="dxa"/>
          </w:tcPr>
          <w:p w14:paraId="5813CA35" w14:textId="77777777" w:rsidR="00357097" w:rsidRDefault="00357097" w:rsidP="00357097">
            <w:pPr>
              <w:rPr>
                <w:rFonts w:ascii="Arial" w:eastAsia="Calibri" w:hAnsi="Arial" w:cs="Arial"/>
                <w:sz w:val="21"/>
                <w:szCs w:val="21"/>
              </w:rPr>
            </w:pPr>
            <w:r>
              <w:rPr>
                <w:rFonts w:ascii="Arial" w:eastAsia="Calibri" w:hAnsi="Arial" w:cs="Arial"/>
                <w:sz w:val="21"/>
                <w:szCs w:val="21"/>
              </w:rPr>
              <w:t>Needed</w:t>
            </w:r>
          </w:p>
        </w:tc>
        <w:tc>
          <w:tcPr>
            <w:tcW w:w="3816" w:type="dxa"/>
          </w:tcPr>
          <w:p w14:paraId="0A412B73" w14:textId="77777777" w:rsidR="00357097" w:rsidRDefault="00357097" w:rsidP="00357097">
            <w:pPr>
              <w:rPr>
                <w:rFonts w:ascii="Arial" w:eastAsia="Calibri" w:hAnsi="Arial" w:cs="Arial"/>
                <w:sz w:val="21"/>
                <w:szCs w:val="21"/>
              </w:rPr>
            </w:pPr>
            <w:r>
              <w:rPr>
                <w:rFonts w:ascii="Arial" w:eastAsia="Calibri" w:hAnsi="Arial" w:cs="Arial"/>
                <w:sz w:val="21"/>
                <w:szCs w:val="21"/>
              </w:rPr>
              <w:t>Can be different co-chair for each family night</w:t>
            </w:r>
          </w:p>
        </w:tc>
      </w:tr>
      <w:tr w:rsidR="003F0F08" w14:paraId="1CF79CB4" w14:textId="77777777" w:rsidTr="003F0F08">
        <w:tc>
          <w:tcPr>
            <w:tcW w:w="2808" w:type="dxa"/>
          </w:tcPr>
          <w:p w14:paraId="02532A1B" w14:textId="624366CD" w:rsidR="003F0F08" w:rsidRDefault="003F0F08" w:rsidP="004A44C5">
            <w:pPr>
              <w:rPr>
                <w:rFonts w:ascii="Arial" w:eastAsia="Calibri" w:hAnsi="Arial" w:cs="Arial"/>
                <w:sz w:val="21"/>
                <w:szCs w:val="21"/>
              </w:rPr>
            </w:pPr>
            <w:r>
              <w:rPr>
                <w:rFonts w:ascii="Arial" w:eastAsia="Calibri" w:hAnsi="Arial" w:cs="Arial"/>
                <w:sz w:val="21"/>
                <w:szCs w:val="21"/>
              </w:rPr>
              <w:t>Staff Meetings</w:t>
            </w:r>
          </w:p>
        </w:tc>
        <w:tc>
          <w:tcPr>
            <w:tcW w:w="3690" w:type="dxa"/>
          </w:tcPr>
          <w:p w14:paraId="4B82F12D" w14:textId="41444DDE" w:rsidR="003F0F08" w:rsidRDefault="003F0F08" w:rsidP="004A44C5">
            <w:pPr>
              <w:rPr>
                <w:rFonts w:ascii="Arial" w:eastAsia="Calibri" w:hAnsi="Arial" w:cs="Arial"/>
                <w:sz w:val="21"/>
                <w:szCs w:val="21"/>
              </w:rPr>
            </w:pPr>
            <w:r>
              <w:rPr>
                <w:rFonts w:ascii="Arial" w:eastAsia="Calibri" w:hAnsi="Arial" w:cs="Arial"/>
                <w:sz w:val="21"/>
                <w:szCs w:val="21"/>
              </w:rPr>
              <w:t>N/A; Chair not needed; PIE no longer provides monthly refreshments</w:t>
            </w:r>
          </w:p>
        </w:tc>
        <w:tc>
          <w:tcPr>
            <w:tcW w:w="3816" w:type="dxa"/>
          </w:tcPr>
          <w:p w14:paraId="796B1AFF" w14:textId="5A32CAD9" w:rsidR="003F0F08" w:rsidRDefault="003F0F08" w:rsidP="003F0F08">
            <w:pPr>
              <w:rPr>
                <w:rFonts w:ascii="Arial" w:eastAsia="Calibri" w:hAnsi="Arial" w:cs="Arial"/>
                <w:sz w:val="21"/>
                <w:szCs w:val="21"/>
              </w:rPr>
            </w:pPr>
          </w:p>
        </w:tc>
      </w:tr>
      <w:tr w:rsidR="00357097" w14:paraId="21B29233" w14:textId="77777777" w:rsidTr="00357097">
        <w:tc>
          <w:tcPr>
            <w:tcW w:w="2808" w:type="dxa"/>
          </w:tcPr>
          <w:p w14:paraId="608329B6" w14:textId="016EB25D" w:rsidR="00357097" w:rsidRDefault="00357097" w:rsidP="00357097">
            <w:pPr>
              <w:rPr>
                <w:rFonts w:ascii="Arial" w:eastAsia="Calibri" w:hAnsi="Arial" w:cs="Arial"/>
                <w:sz w:val="21"/>
                <w:szCs w:val="21"/>
              </w:rPr>
            </w:pPr>
            <w:r>
              <w:rPr>
                <w:rFonts w:ascii="Arial" w:eastAsia="Calibri" w:hAnsi="Arial" w:cs="Arial"/>
                <w:sz w:val="21"/>
                <w:szCs w:val="21"/>
              </w:rPr>
              <w:t xml:space="preserve">Boy Scout </w:t>
            </w:r>
            <w:r w:rsidR="0013072D">
              <w:rPr>
                <w:rFonts w:ascii="Arial" w:eastAsia="Calibri" w:hAnsi="Arial" w:cs="Arial"/>
                <w:sz w:val="21"/>
                <w:szCs w:val="21"/>
              </w:rPr>
              <w:t>Liaison</w:t>
            </w:r>
          </w:p>
        </w:tc>
        <w:tc>
          <w:tcPr>
            <w:tcW w:w="3690" w:type="dxa"/>
          </w:tcPr>
          <w:p w14:paraId="22E41152" w14:textId="77777777" w:rsidR="00357097" w:rsidRDefault="00357097" w:rsidP="00357097">
            <w:pPr>
              <w:rPr>
                <w:rFonts w:ascii="Arial" w:eastAsia="Calibri" w:hAnsi="Arial" w:cs="Arial"/>
                <w:sz w:val="21"/>
                <w:szCs w:val="21"/>
              </w:rPr>
            </w:pPr>
            <w:r>
              <w:rPr>
                <w:rFonts w:ascii="Arial" w:eastAsia="Calibri" w:hAnsi="Arial" w:cs="Arial"/>
                <w:sz w:val="21"/>
                <w:szCs w:val="21"/>
              </w:rPr>
              <w:t>Jen Smith</w:t>
            </w:r>
          </w:p>
        </w:tc>
        <w:tc>
          <w:tcPr>
            <w:tcW w:w="3816" w:type="dxa"/>
          </w:tcPr>
          <w:p w14:paraId="22794757" w14:textId="77777777" w:rsidR="00357097" w:rsidRDefault="00357097" w:rsidP="00357097">
            <w:pPr>
              <w:rPr>
                <w:rFonts w:ascii="Arial" w:eastAsia="Calibri" w:hAnsi="Arial" w:cs="Arial"/>
                <w:sz w:val="21"/>
                <w:szCs w:val="21"/>
              </w:rPr>
            </w:pPr>
            <w:r>
              <w:rPr>
                <w:rFonts w:ascii="Arial" w:eastAsia="Calibri" w:hAnsi="Arial" w:cs="Arial"/>
                <w:sz w:val="21"/>
                <w:szCs w:val="21"/>
              </w:rPr>
              <w:t>N/A</w:t>
            </w:r>
          </w:p>
        </w:tc>
      </w:tr>
    </w:tbl>
    <w:p w14:paraId="364A270B" w14:textId="77777777" w:rsidR="003722C1" w:rsidRDefault="003722C1">
      <w:r>
        <w:br w:type="page"/>
      </w:r>
      <w:bookmarkStart w:id="0" w:name="_GoBack"/>
      <w:bookmarkEnd w:id="0"/>
    </w:p>
    <w:tbl>
      <w:tblPr>
        <w:tblStyle w:val="TableGrid"/>
        <w:tblW w:w="0" w:type="auto"/>
        <w:tblLook w:val="04A0" w:firstRow="1" w:lastRow="0" w:firstColumn="1" w:lastColumn="0" w:noHBand="0" w:noVBand="1"/>
      </w:tblPr>
      <w:tblGrid>
        <w:gridCol w:w="2808"/>
        <w:gridCol w:w="3690"/>
        <w:gridCol w:w="3816"/>
      </w:tblGrid>
      <w:tr w:rsidR="00A026F7" w:rsidRPr="003F0F08" w14:paraId="517E1F96" w14:textId="77777777" w:rsidTr="00597C18">
        <w:tc>
          <w:tcPr>
            <w:tcW w:w="2808" w:type="dxa"/>
          </w:tcPr>
          <w:p w14:paraId="79CD5098" w14:textId="2BB41303" w:rsidR="00A026F7" w:rsidRPr="003F0F08" w:rsidRDefault="00A026F7" w:rsidP="00597C18">
            <w:pPr>
              <w:rPr>
                <w:rFonts w:ascii="Arial" w:eastAsia="Calibri" w:hAnsi="Arial" w:cs="Arial"/>
                <w:b/>
                <w:sz w:val="21"/>
                <w:szCs w:val="21"/>
              </w:rPr>
            </w:pPr>
            <w:r w:rsidRPr="003F0F08">
              <w:rPr>
                <w:rFonts w:ascii="Arial" w:eastAsia="Calibri" w:hAnsi="Arial" w:cs="Arial"/>
                <w:b/>
                <w:sz w:val="21"/>
                <w:szCs w:val="21"/>
              </w:rPr>
              <w:t>Event</w:t>
            </w:r>
          </w:p>
        </w:tc>
        <w:tc>
          <w:tcPr>
            <w:tcW w:w="3690" w:type="dxa"/>
          </w:tcPr>
          <w:p w14:paraId="5499DED7" w14:textId="77777777" w:rsidR="00A026F7" w:rsidRPr="003F0F08" w:rsidRDefault="00A026F7" w:rsidP="00597C18">
            <w:pPr>
              <w:rPr>
                <w:rFonts w:ascii="Arial" w:eastAsia="Calibri" w:hAnsi="Arial" w:cs="Arial"/>
                <w:b/>
                <w:sz w:val="21"/>
                <w:szCs w:val="21"/>
              </w:rPr>
            </w:pPr>
            <w:r w:rsidRPr="003F0F08">
              <w:rPr>
                <w:rFonts w:ascii="Arial" w:eastAsia="Calibri" w:hAnsi="Arial" w:cs="Arial"/>
                <w:b/>
                <w:sz w:val="21"/>
                <w:szCs w:val="21"/>
              </w:rPr>
              <w:t>Co-Chair</w:t>
            </w:r>
          </w:p>
        </w:tc>
        <w:tc>
          <w:tcPr>
            <w:tcW w:w="3816" w:type="dxa"/>
          </w:tcPr>
          <w:p w14:paraId="2E06AF41" w14:textId="77777777" w:rsidR="00A026F7" w:rsidRPr="003F0F08" w:rsidRDefault="00A026F7" w:rsidP="00597C18">
            <w:pPr>
              <w:rPr>
                <w:rFonts w:ascii="Arial" w:eastAsia="Calibri" w:hAnsi="Arial" w:cs="Arial"/>
                <w:b/>
                <w:sz w:val="21"/>
                <w:szCs w:val="21"/>
              </w:rPr>
            </w:pPr>
            <w:r>
              <w:rPr>
                <w:rFonts w:ascii="Arial" w:eastAsia="Calibri" w:hAnsi="Arial" w:cs="Arial"/>
                <w:b/>
                <w:sz w:val="21"/>
                <w:szCs w:val="21"/>
              </w:rPr>
              <w:t>Co-Ch</w:t>
            </w:r>
            <w:r w:rsidRPr="003F0F08">
              <w:rPr>
                <w:rFonts w:ascii="Arial" w:eastAsia="Calibri" w:hAnsi="Arial" w:cs="Arial"/>
                <w:b/>
                <w:sz w:val="21"/>
                <w:szCs w:val="21"/>
              </w:rPr>
              <w:t>air</w:t>
            </w:r>
          </w:p>
        </w:tc>
      </w:tr>
      <w:tr w:rsidR="00357097" w14:paraId="447CEF89" w14:textId="77777777" w:rsidTr="00357097">
        <w:tc>
          <w:tcPr>
            <w:tcW w:w="2808" w:type="dxa"/>
          </w:tcPr>
          <w:p w14:paraId="4E7B29B4" w14:textId="77777777" w:rsidR="00357097" w:rsidRDefault="00357097" w:rsidP="00357097">
            <w:pPr>
              <w:rPr>
                <w:rFonts w:ascii="Arial" w:eastAsia="Calibri" w:hAnsi="Arial" w:cs="Arial"/>
                <w:sz w:val="21"/>
                <w:szCs w:val="21"/>
              </w:rPr>
            </w:pPr>
            <w:r>
              <w:rPr>
                <w:rFonts w:ascii="Arial" w:eastAsia="Calibri" w:hAnsi="Arial" w:cs="Arial"/>
                <w:sz w:val="21"/>
                <w:szCs w:val="21"/>
              </w:rPr>
              <w:t>Box Tops for Education</w:t>
            </w:r>
          </w:p>
        </w:tc>
        <w:tc>
          <w:tcPr>
            <w:tcW w:w="3690" w:type="dxa"/>
          </w:tcPr>
          <w:p w14:paraId="65FBC664" w14:textId="77777777" w:rsidR="00357097" w:rsidRDefault="00357097" w:rsidP="00357097">
            <w:pPr>
              <w:rPr>
                <w:rFonts w:ascii="Arial" w:eastAsia="Calibri" w:hAnsi="Arial" w:cs="Arial"/>
                <w:sz w:val="21"/>
                <w:szCs w:val="21"/>
              </w:rPr>
            </w:pPr>
            <w:r>
              <w:rPr>
                <w:rFonts w:ascii="Arial" w:eastAsia="Calibri" w:hAnsi="Arial" w:cs="Arial"/>
                <w:sz w:val="21"/>
                <w:szCs w:val="21"/>
              </w:rPr>
              <w:t>N/A</w:t>
            </w:r>
          </w:p>
        </w:tc>
        <w:tc>
          <w:tcPr>
            <w:tcW w:w="3816" w:type="dxa"/>
          </w:tcPr>
          <w:p w14:paraId="06F6C8AB" w14:textId="77777777" w:rsidR="00357097" w:rsidRDefault="00357097" w:rsidP="00357097">
            <w:pPr>
              <w:rPr>
                <w:rFonts w:ascii="Arial" w:eastAsia="Calibri" w:hAnsi="Arial" w:cs="Arial"/>
                <w:sz w:val="21"/>
                <w:szCs w:val="21"/>
              </w:rPr>
            </w:pPr>
          </w:p>
        </w:tc>
      </w:tr>
      <w:tr w:rsidR="0013072D" w14:paraId="567B1795" w14:textId="77777777" w:rsidTr="00E51882">
        <w:trPr>
          <w:trHeight w:val="305"/>
        </w:trPr>
        <w:tc>
          <w:tcPr>
            <w:tcW w:w="2808" w:type="dxa"/>
          </w:tcPr>
          <w:p w14:paraId="414A5165" w14:textId="2BF24A4D" w:rsidR="0013072D" w:rsidRDefault="004423A2" w:rsidP="0013072D">
            <w:pPr>
              <w:rPr>
                <w:rFonts w:ascii="Arial" w:eastAsia="Calibri" w:hAnsi="Arial" w:cs="Arial"/>
                <w:sz w:val="21"/>
                <w:szCs w:val="21"/>
              </w:rPr>
            </w:pPr>
            <w:r>
              <w:rPr>
                <w:rFonts w:ascii="Arial" w:eastAsia="Calibri" w:hAnsi="Arial" w:cs="Arial"/>
                <w:sz w:val="21"/>
                <w:szCs w:val="21"/>
              </w:rPr>
              <w:t>Target Take Charge for Education</w:t>
            </w:r>
          </w:p>
        </w:tc>
        <w:tc>
          <w:tcPr>
            <w:tcW w:w="3690" w:type="dxa"/>
          </w:tcPr>
          <w:p w14:paraId="5B217957" w14:textId="249607EA" w:rsidR="0013072D" w:rsidRDefault="004423A2" w:rsidP="0013072D">
            <w:pPr>
              <w:rPr>
                <w:rFonts w:ascii="Arial" w:eastAsia="Calibri" w:hAnsi="Arial" w:cs="Arial"/>
                <w:sz w:val="21"/>
                <w:szCs w:val="21"/>
              </w:rPr>
            </w:pPr>
            <w:r>
              <w:rPr>
                <w:rFonts w:ascii="Arial" w:eastAsia="Calibri" w:hAnsi="Arial" w:cs="Arial"/>
                <w:sz w:val="21"/>
                <w:szCs w:val="21"/>
              </w:rPr>
              <w:t>N/A</w:t>
            </w:r>
          </w:p>
        </w:tc>
        <w:tc>
          <w:tcPr>
            <w:tcW w:w="3816" w:type="dxa"/>
          </w:tcPr>
          <w:p w14:paraId="2E38DCCB" w14:textId="77777777" w:rsidR="0013072D" w:rsidRDefault="0013072D" w:rsidP="0013072D">
            <w:pPr>
              <w:rPr>
                <w:rFonts w:ascii="Arial" w:eastAsia="Calibri" w:hAnsi="Arial" w:cs="Arial"/>
                <w:sz w:val="21"/>
                <w:szCs w:val="21"/>
              </w:rPr>
            </w:pPr>
            <w:r>
              <w:rPr>
                <w:rFonts w:ascii="Arial" w:eastAsia="Calibri" w:hAnsi="Arial" w:cs="Arial"/>
                <w:sz w:val="21"/>
                <w:szCs w:val="21"/>
              </w:rPr>
              <w:t>N/A</w:t>
            </w:r>
          </w:p>
        </w:tc>
      </w:tr>
      <w:tr w:rsidR="00357097" w14:paraId="4D72020E" w14:textId="77777777" w:rsidTr="00E51882">
        <w:trPr>
          <w:trHeight w:val="314"/>
        </w:trPr>
        <w:tc>
          <w:tcPr>
            <w:tcW w:w="2808" w:type="dxa"/>
          </w:tcPr>
          <w:p w14:paraId="36EE1460" w14:textId="0EBD556E" w:rsidR="00357097" w:rsidRDefault="004423A2" w:rsidP="00357097">
            <w:pPr>
              <w:rPr>
                <w:rFonts w:ascii="Arial" w:eastAsia="Calibri" w:hAnsi="Arial" w:cs="Arial"/>
                <w:sz w:val="21"/>
                <w:szCs w:val="21"/>
              </w:rPr>
            </w:pPr>
            <w:r>
              <w:rPr>
                <w:rFonts w:ascii="Arial" w:eastAsia="Calibri" w:hAnsi="Arial" w:cs="Arial"/>
                <w:sz w:val="21"/>
                <w:szCs w:val="21"/>
              </w:rPr>
              <w:t>Comfort Stations</w:t>
            </w:r>
          </w:p>
        </w:tc>
        <w:tc>
          <w:tcPr>
            <w:tcW w:w="3690" w:type="dxa"/>
          </w:tcPr>
          <w:p w14:paraId="66907985" w14:textId="108326EB" w:rsidR="00357097" w:rsidRDefault="004423A2" w:rsidP="00357097">
            <w:pPr>
              <w:rPr>
                <w:rFonts w:ascii="Arial" w:eastAsia="Calibri" w:hAnsi="Arial" w:cs="Arial"/>
                <w:sz w:val="21"/>
                <w:szCs w:val="21"/>
              </w:rPr>
            </w:pPr>
            <w:r>
              <w:rPr>
                <w:rFonts w:ascii="Arial" w:eastAsia="Calibri" w:hAnsi="Arial" w:cs="Arial"/>
                <w:sz w:val="21"/>
                <w:szCs w:val="21"/>
              </w:rPr>
              <w:t xml:space="preserve">Need to determine if we will continue next year. </w:t>
            </w:r>
          </w:p>
        </w:tc>
        <w:tc>
          <w:tcPr>
            <w:tcW w:w="3816" w:type="dxa"/>
          </w:tcPr>
          <w:p w14:paraId="4F92CA91" w14:textId="77777777" w:rsidR="00357097" w:rsidRDefault="00357097" w:rsidP="00357097">
            <w:pPr>
              <w:rPr>
                <w:rFonts w:ascii="Arial" w:eastAsia="Calibri" w:hAnsi="Arial" w:cs="Arial"/>
                <w:sz w:val="21"/>
                <w:szCs w:val="21"/>
              </w:rPr>
            </w:pPr>
          </w:p>
        </w:tc>
      </w:tr>
      <w:tr w:rsidR="004423A2" w14:paraId="709C9CAF" w14:textId="77777777" w:rsidTr="00357097">
        <w:tc>
          <w:tcPr>
            <w:tcW w:w="2808" w:type="dxa"/>
          </w:tcPr>
          <w:p w14:paraId="583ED3D7" w14:textId="4333E627" w:rsidR="004423A2" w:rsidRDefault="004423A2" w:rsidP="00357097">
            <w:pPr>
              <w:rPr>
                <w:rFonts w:ascii="Arial" w:eastAsia="Calibri" w:hAnsi="Arial" w:cs="Arial"/>
                <w:sz w:val="21"/>
                <w:szCs w:val="21"/>
              </w:rPr>
            </w:pPr>
            <w:r>
              <w:rPr>
                <w:rFonts w:ascii="Arial" w:eastAsia="Calibri" w:hAnsi="Arial" w:cs="Arial"/>
                <w:sz w:val="21"/>
                <w:szCs w:val="21"/>
              </w:rPr>
              <w:t>K-Cups</w:t>
            </w:r>
          </w:p>
        </w:tc>
        <w:tc>
          <w:tcPr>
            <w:tcW w:w="3690" w:type="dxa"/>
          </w:tcPr>
          <w:p w14:paraId="7D51B246" w14:textId="77777777" w:rsidR="004423A2" w:rsidDel="004423A2" w:rsidRDefault="004423A2" w:rsidP="00357097">
            <w:pPr>
              <w:rPr>
                <w:rFonts w:ascii="Arial" w:eastAsia="Calibri" w:hAnsi="Arial" w:cs="Arial"/>
                <w:sz w:val="21"/>
                <w:szCs w:val="21"/>
              </w:rPr>
            </w:pPr>
          </w:p>
        </w:tc>
        <w:tc>
          <w:tcPr>
            <w:tcW w:w="3816" w:type="dxa"/>
          </w:tcPr>
          <w:p w14:paraId="42311919" w14:textId="77777777" w:rsidR="004423A2" w:rsidRDefault="004423A2" w:rsidP="00357097">
            <w:pPr>
              <w:rPr>
                <w:rFonts w:ascii="Arial" w:eastAsia="Calibri" w:hAnsi="Arial" w:cs="Arial"/>
                <w:sz w:val="21"/>
                <w:szCs w:val="21"/>
              </w:rPr>
            </w:pPr>
          </w:p>
        </w:tc>
      </w:tr>
    </w:tbl>
    <w:p w14:paraId="68934D34" w14:textId="77777777" w:rsidR="00AF6B49" w:rsidRDefault="00AF6B49" w:rsidP="00721FB2">
      <w:pPr>
        <w:rPr>
          <w:rFonts w:ascii="Arial" w:hAnsi="Arial" w:cs="Arial"/>
          <w:sz w:val="21"/>
          <w:szCs w:val="21"/>
        </w:rPr>
      </w:pPr>
    </w:p>
    <w:p w14:paraId="43EBA5D9" w14:textId="1E8529FF" w:rsidR="004423A2" w:rsidRDefault="004423A2" w:rsidP="00721FB2">
      <w:pPr>
        <w:rPr>
          <w:rFonts w:ascii="Arial" w:hAnsi="Arial" w:cs="Arial"/>
          <w:sz w:val="21"/>
          <w:szCs w:val="21"/>
        </w:rPr>
      </w:pPr>
      <w:r>
        <w:rPr>
          <w:rFonts w:ascii="Arial" w:hAnsi="Arial" w:cs="Arial"/>
          <w:sz w:val="21"/>
          <w:szCs w:val="21"/>
        </w:rPr>
        <w:t>The Board will handle the following activities:</w:t>
      </w:r>
    </w:p>
    <w:p w14:paraId="05242F08" w14:textId="77777777" w:rsidR="004423A2" w:rsidRPr="003722C1" w:rsidRDefault="004423A2" w:rsidP="003722C1">
      <w:pPr>
        <w:pStyle w:val="ListParagraph"/>
        <w:numPr>
          <w:ilvl w:val="0"/>
          <w:numId w:val="23"/>
        </w:numPr>
        <w:ind w:left="360"/>
        <w:rPr>
          <w:rFonts w:ascii="Arial" w:hAnsi="Arial" w:cs="Arial"/>
          <w:sz w:val="21"/>
          <w:szCs w:val="21"/>
        </w:rPr>
      </w:pPr>
      <w:r w:rsidRPr="003722C1">
        <w:rPr>
          <w:rFonts w:ascii="Arial" w:hAnsi="Arial" w:cs="Arial"/>
          <w:sz w:val="21"/>
          <w:szCs w:val="21"/>
        </w:rPr>
        <w:t>Parent Donations</w:t>
      </w:r>
    </w:p>
    <w:p w14:paraId="582CEB4B" w14:textId="77777777" w:rsidR="004423A2" w:rsidRPr="003722C1" w:rsidRDefault="004423A2" w:rsidP="003722C1">
      <w:pPr>
        <w:pStyle w:val="ListParagraph"/>
        <w:numPr>
          <w:ilvl w:val="0"/>
          <w:numId w:val="23"/>
        </w:numPr>
        <w:ind w:left="360"/>
        <w:rPr>
          <w:rFonts w:ascii="Arial" w:hAnsi="Arial" w:cs="Arial"/>
          <w:sz w:val="21"/>
          <w:szCs w:val="21"/>
        </w:rPr>
      </w:pPr>
      <w:r w:rsidRPr="003722C1">
        <w:rPr>
          <w:rFonts w:ascii="Arial" w:hAnsi="Arial" w:cs="Arial"/>
          <w:sz w:val="21"/>
          <w:szCs w:val="21"/>
        </w:rPr>
        <w:t>Wish lists</w:t>
      </w:r>
    </w:p>
    <w:p w14:paraId="4E4B8E96" w14:textId="77777777" w:rsidR="004423A2" w:rsidRPr="003722C1" w:rsidRDefault="004423A2" w:rsidP="003722C1">
      <w:pPr>
        <w:pStyle w:val="ListParagraph"/>
        <w:numPr>
          <w:ilvl w:val="0"/>
          <w:numId w:val="23"/>
        </w:numPr>
        <w:ind w:left="360"/>
        <w:rPr>
          <w:rFonts w:ascii="Arial" w:hAnsi="Arial" w:cs="Arial"/>
          <w:sz w:val="21"/>
          <w:szCs w:val="21"/>
        </w:rPr>
      </w:pPr>
      <w:r w:rsidRPr="003722C1">
        <w:rPr>
          <w:rFonts w:ascii="Arial" w:hAnsi="Arial" w:cs="Arial"/>
          <w:sz w:val="21"/>
          <w:szCs w:val="21"/>
        </w:rPr>
        <w:t>Scholarship</w:t>
      </w:r>
    </w:p>
    <w:p w14:paraId="699DC464" w14:textId="77777777" w:rsidR="004423A2" w:rsidRPr="003722C1" w:rsidRDefault="004423A2" w:rsidP="003722C1">
      <w:pPr>
        <w:pStyle w:val="ListParagraph"/>
        <w:numPr>
          <w:ilvl w:val="0"/>
          <w:numId w:val="23"/>
        </w:numPr>
        <w:ind w:left="360"/>
        <w:rPr>
          <w:rFonts w:ascii="Arial" w:hAnsi="Arial" w:cs="Arial"/>
          <w:sz w:val="21"/>
          <w:szCs w:val="21"/>
        </w:rPr>
      </w:pPr>
      <w:r w:rsidRPr="003722C1">
        <w:rPr>
          <w:rFonts w:ascii="Arial" w:hAnsi="Arial" w:cs="Arial"/>
          <w:sz w:val="21"/>
          <w:szCs w:val="21"/>
        </w:rPr>
        <w:t>Sunshine Fund</w:t>
      </w:r>
    </w:p>
    <w:p w14:paraId="43A9F160" w14:textId="64842C55" w:rsidR="004423A2" w:rsidRPr="003722C1" w:rsidRDefault="004423A2" w:rsidP="003722C1">
      <w:pPr>
        <w:pStyle w:val="ListParagraph"/>
        <w:numPr>
          <w:ilvl w:val="0"/>
          <w:numId w:val="23"/>
        </w:numPr>
        <w:ind w:left="360"/>
        <w:rPr>
          <w:rFonts w:ascii="Arial" w:hAnsi="Arial" w:cs="Arial"/>
          <w:sz w:val="21"/>
          <w:szCs w:val="21"/>
        </w:rPr>
      </w:pPr>
      <w:r w:rsidRPr="003722C1">
        <w:rPr>
          <w:rFonts w:ascii="Arial" w:hAnsi="Arial" w:cs="Arial"/>
          <w:sz w:val="21"/>
          <w:szCs w:val="21"/>
        </w:rPr>
        <w:t>Room Parent Coordinator</w:t>
      </w:r>
    </w:p>
    <w:p w14:paraId="1C6E0612" w14:textId="77777777" w:rsidR="004423A2" w:rsidRDefault="004423A2" w:rsidP="00721FB2">
      <w:pPr>
        <w:rPr>
          <w:rFonts w:ascii="Arial" w:hAnsi="Arial" w:cs="Arial"/>
          <w:sz w:val="21"/>
          <w:szCs w:val="21"/>
        </w:rPr>
      </w:pPr>
    </w:p>
    <w:p w14:paraId="671EB769" w14:textId="410C87EA" w:rsidR="000121EE" w:rsidRPr="00A026F7" w:rsidRDefault="00CC12A5" w:rsidP="00721FB2">
      <w:pPr>
        <w:rPr>
          <w:rFonts w:ascii="Arial" w:hAnsi="Arial" w:cs="Arial"/>
          <w:sz w:val="21"/>
          <w:szCs w:val="21"/>
          <w:u w:val="single"/>
        </w:rPr>
      </w:pPr>
      <w:r w:rsidRPr="00A026F7">
        <w:rPr>
          <w:rFonts w:ascii="Arial" w:hAnsi="Arial" w:cs="Arial"/>
          <w:sz w:val="21"/>
          <w:szCs w:val="21"/>
          <w:u w:val="single"/>
        </w:rPr>
        <w:t>Information and thoughts on activities for next year</w:t>
      </w:r>
    </w:p>
    <w:p w14:paraId="7C5E51FA" w14:textId="17397B0E" w:rsidR="004423A2" w:rsidRDefault="004423A2" w:rsidP="00E51882">
      <w:pPr>
        <w:pStyle w:val="ListParagraph"/>
        <w:numPr>
          <w:ilvl w:val="0"/>
          <w:numId w:val="23"/>
        </w:numPr>
        <w:ind w:left="360"/>
        <w:rPr>
          <w:rFonts w:ascii="Arial" w:hAnsi="Arial" w:cs="Arial"/>
          <w:sz w:val="21"/>
          <w:szCs w:val="21"/>
        </w:rPr>
      </w:pPr>
      <w:r>
        <w:rPr>
          <w:rFonts w:ascii="Arial" w:hAnsi="Arial" w:cs="Arial"/>
          <w:sz w:val="21"/>
          <w:szCs w:val="21"/>
        </w:rPr>
        <w:t xml:space="preserve">Jen suggested that PIE have a presence at all </w:t>
      </w:r>
      <w:r w:rsidR="005621BF">
        <w:rPr>
          <w:rFonts w:ascii="Arial" w:hAnsi="Arial" w:cs="Arial"/>
          <w:sz w:val="21"/>
          <w:szCs w:val="21"/>
        </w:rPr>
        <w:t xml:space="preserve">school </w:t>
      </w:r>
      <w:r>
        <w:rPr>
          <w:rFonts w:ascii="Arial" w:hAnsi="Arial" w:cs="Arial"/>
          <w:sz w:val="21"/>
          <w:szCs w:val="21"/>
        </w:rPr>
        <w:t>events.</w:t>
      </w:r>
    </w:p>
    <w:p w14:paraId="79CB93F6" w14:textId="77777777" w:rsidR="00CC12A5" w:rsidRPr="00E51882" w:rsidRDefault="00CC12A5" w:rsidP="00E51882">
      <w:pPr>
        <w:pStyle w:val="ListParagraph"/>
        <w:numPr>
          <w:ilvl w:val="0"/>
          <w:numId w:val="23"/>
        </w:numPr>
        <w:ind w:left="360"/>
        <w:rPr>
          <w:rFonts w:ascii="Arial" w:hAnsi="Arial" w:cs="Arial"/>
          <w:sz w:val="21"/>
          <w:szCs w:val="21"/>
        </w:rPr>
      </w:pPr>
      <w:r w:rsidRPr="00E51882">
        <w:rPr>
          <w:rFonts w:ascii="Arial" w:hAnsi="Arial" w:cs="Arial"/>
          <w:sz w:val="21"/>
          <w:szCs w:val="21"/>
        </w:rPr>
        <w:t>Movie Nights</w:t>
      </w:r>
    </w:p>
    <w:p w14:paraId="32B38A94" w14:textId="77777777" w:rsidR="00CC12A5" w:rsidRDefault="00CC12A5" w:rsidP="00E51882">
      <w:pPr>
        <w:pStyle w:val="ListParagraph"/>
        <w:numPr>
          <w:ilvl w:val="1"/>
          <w:numId w:val="23"/>
        </w:numPr>
        <w:ind w:left="720"/>
        <w:rPr>
          <w:rFonts w:ascii="Arial" w:hAnsi="Arial" w:cs="Arial"/>
          <w:sz w:val="21"/>
          <w:szCs w:val="21"/>
        </w:rPr>
      </w:pPr>
      <w:r w:rsidRPr="00E51882">
        <w:rPr>
          <w:rFonts w:ascii="Arial" w:hAnsi="Arial" w:cs="Arial"/>
          <w:sz w:val="21"/>
          <w:szCs w:val="21"/>
        </w:rPr>
        <w:t>FRCS has a movie license to access and show movies.  There are a couple of restrictions with the license:</w:t>
      </w:r>
    </w:p>
    <w:p w14:paraId="206F3301" w14:textId="44BA12E5" w:rsidR="000121EE" w:rsidRDefault="00CC12A5" w:rsidP="00E51882">
      <w:pPr>
        <w:pStyle w:val="ListParagraph"/>
        <w:numPr>
          <w:ilvl w:val="0"/>
          <w:numId w:val="27"/>
        </w:numPr>
        <w:ind w:left="1080"/>
        <w:rPr>
          <w:rFonts w:ascii="Arial" w:hAnsi="Arial" w:cs="Arial"/>
          <w:sz w:val="21"/>
          <w:szCs w:val="21"/>
        </w:rPr>
      </w:pPr>
      <w:r>
        <w:rPr>
          <w:rFonts w:ascii="Arial" w:hAnsi="Arial" w:cs="Arial"/>
          <w:sz w:val="21"/>
          <w:szCs w:val="21"/>
        </w:rPr>
        <w:t>You cannot charge money, per se, to see the movies (you can ask for donations)</w:t>
      </w:r>
    </w:p>
    <w:p w14:paraId="6ACBC305" w14:textId="0B5C56AD" w:rsidR="00CC12A5" w:rsidRDefault="00CC12A5" w:rsidP="00E51882">
      <w:pPr>
        <w:pStyle w:val="ListParagraph"/>
        <w:numPr>
          <w:ilvl w:val="0"/>
          <w:numId w:val="27"/>
        </w:numPr>
        <w:ind w:left="1080"/>
        <w:rPr>
          <w:rFonts w:ascii="Arial" w:hAnsi="Arial" w:cs="Arial"/>
          <w:sz w:val="21"/>
          <w:szCs w:val="21"/>
        </w:rPr>
      </w:pPr>
      <w:r>
        <w:rPr>
          <w:rFonts w:ascii="Arial" w:hAnsi="Arial" w:cs="Arial"/>
          <w:sz w:val="21"/>
          <w:szCs w:val="21"/>
        </w:rPr>
        <w:t>You cannot advertise the name of the movie</w:t>
      </w:r>
    </w:p>
    <w:p w14:paraId="5B83A5ED" w14:textId="5E4E0A62" w:rsidR="000121EE" w:rsidRPr="00E51882" w:rsidRDefault="00CC12A5" w:rsidP="00E51882">
      <w:pPr>
        <w:pStyle w:val="ListParagraph"/>
        <w:numPr>
          <w:ilvl w:val="1"/>
          <w:numId w:val="23"/>
        </w:numPr>
        <w:ind w:left="720"/>
        <w:rPr>
          <w:rFonts w:ascii="Arial" w:hAnsi="Arial" w:cs="Arial"/>
          <w:sz w:val="21"/>
          <w:szCs w:val="21"/>
        </w:rPr>
      </w:pPr>
      <w:r>
        <w:rPr>
          <w:rFonts w:ascii="Arial" w:hAnsi="Arial" w:cs="Arial"/>
          <w:sz w:val="21"/>
          <w:szCs w:val="21"/>
        </w:rPr>
        <w:t>Someone asked if we could do more movie nights</w:t>
      </w:r>
    </w:p>
    <w:p w14:paraId="3C851341" w14:textId="58408891" w:rsidR="00CC12A5" w:rsidRDefault="00CC12A5" w:rsidP="00E51882">
      <w:pPr>
        <w:pStyle w:val="ListParagraph"/>
        <w:numPr>
          <w:ilvl w:val="0"/>
          <w:numId w:val="23"/>
        </w:numPr>
        <w:ind w:left="360"/>
        <w:rPr>
          <w:rFonts w:ascii="Arial" w:hAnsi="Arial" w:cs="Arial"/>
          <w:sz w:val="21"/>
          <w:szCs w:val="21"/>
        </w:rPr>
      </w:pPr>
      <w:r>
        <w:rPr>
          <w:rFonts w:ascii="Arial" w:hAnsi="Arial" w:cs="Arial"/>
          <w:sz w:val="21"/>
          <w:szCs w:val="21"/>
        </w:rPr>
        <w:t>Family Nights</w:t>
      </w:r>
    </w:p>
    <w:p w14:paraId="3FD7B175" w14:textId="4F2258AD" w:rsidR="00CC12A5" w:rsidRPr="00E51882" w:rsidRDefault="00CC12A5" w:rsidP="00E51882">
      <w:pPr>
        <w:pStyle w:val="ListParagraph"/>
        <w:numPr>
          <w:ilvl w:val="1"/>
          <w:numId w:val="23"/>
        </w:numPr>
        <w:ind w:left="720"/>
        <w:rPr>
          <w:rFonts w:ascii="Arial" w:hAnsi="Arial" w:cs="Arial"/>
          <w:sz w:val="21"/>
          <w:szCs w:val="21"/>
        </w:rPr>
      </w:pPr>
      <w:r w:rsidRPr="00E51882">
        <w:rPr>
          <w:rFonts w:ascii="Arial" w:hAnsi="Arial" w:cs="Arial"/>
          <w:sz w:val="21"/>
          <w:szCs w:val="21"/>
        </w:rPr>
        <w:t>Family nights can only be on Friday nights</w:t>
      </w:r>
      <w:r>
        <w:rPr>
          <w:rFonts w:ascii="Arial" w:hAnsi="Arial" w:cs="Arial"/>
          <w:sz w:val="21"/>
          <w:szCs w:val="21"/>
        </w:rPr>
        <w:t xml:space="preserve"> (or nights where there is no school the next day)</w:t>
      </w:r>
    </w:p>
    <w:p w14:paraId="50BFAA3F" w14:textId="29C31839" w:rsidR="00CC12A5" w:rsidRDefault="00CC12A5" w:rsidP="00E51882">
      <w:pPr>
        <w:pStyle w:val="ListParagraph"/>
        <w:numPr>
          <w:ilvl w:val="0"/>
          <w:numId w:val="23"/>
        </w:numPr>
        <w:ind w:left="360"/>
        <w:rPr>
          <w:rFonts w:ascii="Arial" w:hAnsi="Arial" w:cs="Arial"/>
          <w:sz w:val="21"/>
          <w:szCs w:val="21"/>
        </w:rPr>
      </w:pPr>
      <w:r>
        <w:rPr>
          <w:rFonts w:ascii="Arial" w:hAnsi="Arial" w:cs="Arial"/>
          <w:sz w:val="21"/>
          <w:szCs w:val="21"/>
        </w:rPr>
        <w:t>Mother-Son Event</w:t>
      </w:r>
    </w:p>
    <w:p w14:paraId="3EC4085B" w14:textId="1332860E" w:rsidR="00CC12A5" w:rsidRDefault="00CC12A5" w:rsidP="00E51882">
      <w:pPr>
        <w:pStyle w:val="ListParagraph"/>
        <w:numPr>
          <w:ilvl w:val="1"/>
          <w:numId w:val="23"/>
        </w:numPr>
        <w:ind w:left="720"/>
        <w:rPr>
          <w:rFonts w:ascii="Arial" w:hAnsi="Arial" w:cs="Arial"/>
          <w:sz w:val="21"/>
          <w:szCs w:val="21"/>
        </w:rPr>
      </w:pPr>
      <w:r>
        <w:rPr>
          <w:rFonts w:ascii="Arial" w:hAnsi="Arial" w:cs="Arial"/>
          <w:sz w:val="21"/>
          <w:szCs w:val="21"/>
        </w:rPr>
        <w:t xml:space="preserve">The last few </w:t>
      </w:r>
      <w:r w:rsidR="00C23CA2">
        <w:rPr>
          <w:rFonts w:ascii="Arial" w:hAnsi="Arial" w:cs="Arial"/>
          <w:sz w:val="21"/>
          <w:szCs w:val="21"/>
        </w:rPr>
        <w:t>years’</w:t>
      </w:r>
      <w:r>
        <w:rPr>
          <w:rFonts w:ascii="Arial" w:hAnsi="Arial" w:cs="Arial"/>
          <w:sz w:val="21"/>
          <w:szCs w:val="21"/>
        </w:rPr>
        <w:t xml:space="preserve"> attendance has started to decline.  </w:t>
      </w:r>
      <w:r w:rsidR="0013072D">
        <w:rPr>
          <w:rFonts w:ascii="Arial" w:hAnsi="Arial" w:cs="Arial"/>
          <w:sz w:val="21"/>
          <w:szCs w:val="21"/>
        </w:rPr>
        <w:t xml:space="preserve">It may be time to change the event. </w:t>
      </w:r>
    </w:p>
    <w:p w14:paraId="02B38A3C" w14:textId="4999D2D0" w:rsidR="0013072D" w:rsidRDefault="0013072D" w:rsidP="00E51882">
      <w:pPr>
        <w:pStyle w:val="ListParagraph"/>
        <w:numPr>
          <w:ilvl w:val="1"/>
          <w:numId w:val="23"/>
        </w:numPr>
        <w:ind w:left="720"/>
        <w:rPr>
          <w:rFonts w:ascii="Arial" w:hAnsi="Arial" w:cs="Arial"/>
          <w:sz w:val="21"/>
          <w:szCs w:val="21"/>
        </w:rPr>
      </w:pPr>
      <w:r>
        <w:rPr>
          <w:rFonts w:ascii="Arial" w:hAnsi="Arial" w:cs="Arial"/>
          <w:sz w:val="21"/>
          <w:szCs w:val="21"/>
        </w:rPr>
        <w:t>Would laser tag be something to consider?</w:t>
      </w:r>
    </w:p>
    <w:p w14:paraId="77A22D5C" w14:textId="23B31DD5" w:rsidR="0013072D" w:rsidRDefault="0013072D" w:rsidP="00E51882">
      <w:pPr>
        <w:pStyle w:val="ListParagraph"/>
        <w:numPr>
          <w:ilvl w:val="0"/>
          <w:numId w:val="23"/>
        </w:numPr>
        <w:ind w:left="360"/>
        <w:rPr>
          <w:rFonts w:ascii="Arial" w:hAnsi="Arial" w:cs="Arial"/>
          <w:sz w:val="21"/>
          <w:szCs w:val="21"/>
        </w:rPr>
      </w:pPr>
      <w:r>
        <w:rPr>
          <w:rFonts w:ascii="Arial" w:hAnsi="Arial" w:cs="Arial"/>
          <w:sz w:val="21"/>
          <w:szCs w:val="21"/>
        </w:rPr>
        <w:t>Activity Dates</w:t>
      </w:r>
    </w:p>
    <w:p w14:paraId="0280A3A0" w14:textId="144D82E2" w:rsidR="004423A2" w:rsidRPr="00E51882" w:rsidRDefault="0013072D" w:rsidP="00E51882">
      <w:pPr>
        <w:pStyle w:val="ListParagraph"/>
        <w:numPr>
          <w:ilvl w:val="1"/>
          <w:numId w:val="23"/>
        </w:numPr>
        <w:ind w:left="720"/>
        <w:rPr>
          <w:rFonts w:ascii="Arial" w:hAnsi="Arial" w:cs="Arial"/>
          <w:sz w:val="21"/>
          <w:szCs w:val="21"/>
        </w:rPr>
      </w:pPr>
      <w:r>
        <w:rPr>
          <w:rFonts w:ascii="Arial" w:hAnsi="Arial" w:cs="Arial"/>
          <w:sz w:val="21"/>
          <w:szCs w:val="21"/>
        </w:rPr>
        <w:t xml:space="preserve">Dawn is looking for dates for next </w:t>
      </w:r>
      <w:r w:rsidR="00C23CA2">
        <w:rPr>
          <w:rFonts w:ascii="Arial" w:hAnsi="Arial" w:cs="Arial"/>
          <w:sz w:val="21"/>
          <w:szCs w:val="21"/>
        </w:rPr>
        <w:t>year’s</w:t>
      </w:r>
      <w:r>
        <w:rPr>
          <w:rFonts w:ascii="Arial" w:hAnsi="Arial" w:cs="Arial"/>
          <w:sz w:val="21"/>
          <w:szCs w:val="21"/>
        </w:rPr>
        <w:t xml:space="preserve"> activities now.</w:t>
      </w:r>
    </w:p>
    <w:p w14:paraId="401FC1BA" w14:textId="332E56F2" w:rsidR="004423A2" w:rsidRPr="00A026F7" w:rsidRDefault="004423A2" w:rsidP="00E51882">
      <w:pPr>
        <w:rPr>
          <w:rFonts w:ascii="Arial" w:hAnsi="Arial" w:cs="Arial"/>
          <w:sz w:val="21"/>
          <w:szCs w:val="21"/>
          <w:u w:val="single"/>
        </w:rPr>
      </w:pPr>
      <w:r w:rsidRPr="00A026F7">
        <w:rPr>
          <w:rFonts w:ascii="Arial" w:hAnsi="Arial" w:cs="Arial"/>
          <w:sz w:val="21"/>
          <w:szCs w:val="21"/>
          <w:u w:val="single"/>
        </w:rPr>
        <w:t>Scholarship Committee</w:t>
      </w:r>
    </w:p>
    <w:p w14:paraId="5AA9D365" w14:textId="724F7A8C" w:rsidR="004423A2" w:rsidRDefault="004423A2" w:rsidP="004423A2">
      <w:pPr>
        <w:pStyle w:val="ListParagraph"/>
        <w:numPr>
          <w:ilvl w:val="0"/>
          <w:numId w:val="23"/>
        </w:numPr>
        <w:rPr>
          <w:rFonts w:ascii="Arial" w:hAnsi="Arial" w:cs="Arial"/>
          <w:sz w:val="21"/>
          <w:szCs w:val="21"/>
        </w:rPr>
      </w:pPr>
      <w:r>
        <w:rPr>
          <w:rFonts w:ascii="Arial" w:hAnsi="Arial" w:cs="Arial"/>
          <w:sz w:val="21"/>
          <w:szCs w:val="21"/>
        </w:rPr>
        <w:t>Currently there is n</w:t>
      </w:r>
      <w:r w:rsidR="00A026F7">
        <w:rPr>
          <w:rFonts w:ascii="Arial" w:hAnsi="Arial" w:cs="Arial"/>
          <w:sz w:val="21"/>
          <w:szCs w:val="21"/>
        </w:rPr>
        <w:t>o</w:t>
      </w:r>
      <w:r>
        <w:rPr>
          <w:rFonts w:ascii="Arial" w:hAnsi="Arial" w:cs="Arial"/>
          <w:sz w:val="21"/>
          <w:szCs w:val="21"/>
        </w:rPr>
        <w:t xml:space="preserve"> chair for this for the 2014-15 school year.</w:t>
      </w:r>
    </w:p>
    <w:p w14:paraId="7AEAC5EF" w14:textId="03622FA4" w:rsidR="004423A2" w:rsidRPr="00E51882" w:rsidRDefault="004423A2" w:rsidP="004423A2">
      <w:pPr>
        <w:pStyle w:val="ListParagraph"/>
        <w:numPr>
          <w:ilvl w:val="0"/>
          <w:numId w:val="23"/>
        </w:numPr>
        <w:rPr>
          <w:rFonts w:ascii="Arial" w:hAnsi="Arial" w:cs="Arial"/>
          <w:sz w:val="21"/>
          <w:szCs w:val="21"/>
        </w:rPr>
      </w:pPr>
      <w:r>
        <w:rPr>
          <w:rFonts w:ascii="Arial" w:hAnsi="Arial" w:cs="Arial"/>
          <w:sz w:val="21"/>
          <w:szCs w:val="21"/>
        </w:rPr>
        <w:t xml:space="preserve">A question was asked by Dawn or Heidi, wondering if PIE had money from fundraising it had done several years ago that was designated to a specific item (i.e. playground).  It was not believed so.  Karen and Deb will see if they can confirm.  </w:t>
      </w:r>
    </w:p>
    <w:p w14:paraId="519B4235" w14:textId="59194A88" w:rsidR="004423A2" w:rsidRPr="00A026F7" w:rsidRDefault="004423A2" w:rsidP="00E51882">
      <w:pPr>
        <w:rPr>
          <w:rFonts w:ascii="Arial" w:hAnsi="Arial" w:cs="Arial"/>
          <w:sz w:val="21"/>
          <w:szCs w:val="21"/>
          <w:u w:val="single"/>
        </w:rPr>
      </w:pPr>
      <w:r w:rsidRPr="00A026F7">
        <w:rPr>
          <w:rFonts w:ascii="Arial" w:hAnsi="Arial" w:cs="Arial"/>
          <w:sz w:val="21"/>
          <w:szCs w:val="21"/>
          <w:u w:val="single"/>
        </w:rPr>
        <w:t>PIE Forms</w:t>
      </w:r>
    </w:p>
    <w:p w14:paraId="789A78CD" w14:textId="16C0A282" w:rsidR="004423A2" w:rsidRDefault="004423A2" w:rsidP="00E51882">
      <w:pPr>
        <w:pStyle w:val="ListParagraph"/>
        <w:numPr>
          <w:ilvl w:val="0"/>
          <w:numId w:val="29"/>
        </w:numPr>
        <w:ind w:left="360"/>
        <w:rPr>
          <w:rFonts w:ascii="Arial" w:hAnsi="Arial" w:cs="Arial"/>
          <w:sz w:val="21"/>
          <w:szCs w:val="21"/>
        </w:rPr>
      </w:pPr>
      <w:r>
        <w:rPr>
          <w:rFonts w:ascii="Arial" w:hAnsi="Arial" w:cs="Arial"/>
          <w:sz w:val="21"/>
          <w:szCs w:val="21"/>
        </w:rPr>
        <w:t>Deb is going to edit donation sheet and activities form.</w:t>
      </w:r>
    </w:p>
    <w:p w14:paraId="7727241F" w14:textId="5FDEAA2F" w:rsidR="004423A2" w:rsidRDefault="004423A2" w:rsidP="00E51882">
      <w:pPr>
        <w:pStyle w:val="ListParagraph"/>
        <w:numPr>
          <w:ilvl w:val="0"/>
          <w:numId w:val="29"/>
        </w:numPr>
        <w:ind w:left="360"/>
        <w:rPr>
          <w:rFonts w:ascii="Arial" w:hAnsi="Arial" w:cs="Arial"/>
          <w:sz w:val="21"/>
          <w:szCs w:val="21"/>
        </w:rPr>
      </w:pPr>
      <w:r>
        <w:rPr>
          <w:rFonts w:ascii="Arial" w:hAnsi="Arial" w:cs="Arial"/>
          <w:sz w:val="21"/>
          <w:szCs w:val="21"/>
        </w:rPr>
        <w:t>Karen to determine deadline for having them submitted.</w:t>
      </w:r>
    </w:p>
    <w:p w14:paraId="4C47C697" w14:textId="463BA3E6" w:rsidR="004423A2" w:rsidRPr="00E51882" w:rsidRDefault="004423A2" w:rsidP="00E51882">
      <w:pPr>
        <w:pStyle w:val="ListParagraph"/>
        <w:numPr>
          <w:ilvl w:val="0"/>
          <w:numId w:val="29"/>
        </w:numPr>
        <w:ind w:left="360"/>
        <w:rPr>
          <w:rFonts w:ascii="Arial" w:hAnsi="Arial" w:cs="Arial"/>
          <w:sz w:val="21"/>
          <w:szCs w:val="21"/>
        </w:rPr>
      </w:pPr>
      <w:r>
        <w:rPr>
          <w:rFonts w:ascii="Arial" w:hAnsi="Arial" w:cs="Arial"/>
          <w:sz w:val="21"/>
          <w:szCs w:val="21"/>
        </w:rPr>
        <w:t>C</w:t>
      </w:r>
      <w:r w:rsidR="00E51882">
        <w:rPr>
          <w:rFonts w:ascii="Arial" w:hAnsi="Arial" w:cs="Arial"/>
          <w:sz w:val="21"/>
          <w:szCs w:val="21"/>
        </w:rPr>
        <w:t xml:space="preserve">onfirm with Dawn/Karen Harris if we can have a check box on school form (parent needs to check if they do not want information shared). </w:t>
      </w:r>
    </w:p>
    <w:p w14:paraId="18B7DBA1" w14:textId="77777777" w:rsidR="0013072D" w:rsidRPr="00A026F7" w:rsidRDefault="0013072D" w:rsidP="00E51882">
      <w:pPr>
        <w:rPr>
          <w:rFonts w:ascii="Arial" w:hAnsi="Arial" w:cs="Arial"/>
          <w:sz w:val="21"/>
          <w:szCs w:val="21"/>
          <w:u w:val="single"/>
        </w:rPr>
      </w:pPr>
      <w:r w:rsidRPr="00A026F7">
        <w:rPr>
          <w:rFonts w:ascii="Arial" w:hAnsi="Arial" w:cs="Arial"/>
          <w:sz w:val="21"/>
          <w:szCs w:val="21"/>
          <w:u w:val="single"/>
        </w:rPr>
        <w:t>Summer Board Meeting</w:t>
      </w:r>
    </w:p>
    <w:p w14:paraId="3C6F6664" w14:textId="22CF4FFF" w:rsidR="0013072D" w:rsidRPr="00E51882" w:rsidRDefault="0013072D" w:rsidP="00E51882">
      <w:pPr>
        <w:pStyle w:val="ListParagraph"/>
        <w:numPr>
          <w:ilvl w:val="0"/>
          <w:numId w:val="23"/>
        </w:numPr>
        <w:ind w:left="360"/>
        <w:rPr>
          <w:rFonts w:ascii="Arial" w:hAnsi="Arial" w:cs="Arial"/>
          <w:sz w:val="21"/>
          <w:szCs w:val="21"/>
        </w:rPr>
      </w:pPr>
      <w:r w:rsidRPr="0013072D">
        <w:rPr>
          <w:rFonts w:ascii="Arial" w:hAnsi="Arial" w:cs="Arial"/>
          <w:sz w:val="21"/>
          <w:szCs w:val="21"/>
        </w:rPr>
        <w:t>To be held Tuesday July 29</w:t>
      </w:r>
      <w:r w:rsidRPr="0013072D">
        <w:rPr>
          <w:rFonts w:ascii="Arial" w:hAnsi="Arial" w:cs="Arial"/>
          <w:sz w:val="21"/>
          <w:szCs w:val="21"/>
          <w:vertAlign w:val="superscript"/>
        </w:rPr>
        <w:t xml:space="preserve">th, </w:t>
      </w:r>
      <w:r w:rsidRPr="0013072D">
        <w:rPr>
          <w:rFonts w:ascii="Arial" w:hAnsi="Arial" w:cs="Arial"/>
          <w:sz w:val="21"/>
          <w:szCs w:val="21"/>
        </w:rPr>
        <w:t>7:00,</w:t>
      </w:r>
      <w:r w:rsidRPr="0013072D">
        <w:rPr>
          <w:rFonts w:ascii="Arial" w:hAnsi="Arial" w:cs="Arial"/>
          <w:sz w:val="21"/>
          <w:szCs w:val="21"/>
          <w:vertAlign w:val="superscript"/>
        </w:rPr>
        <w:t xml:space="preserve"> </w:t>
      </w:r>
      <w:r w:rsidRPr="0013072D">
        <w:rPr>
          <w:rFonts w:ascii="Arial" w:hAnsi="Arial" w:cs="Arial"/>
          <w:sz w:val="21"/>
          <w:szCs w:val="21"/>
        </w:rPr>
        <w:t>Cathy W will make reservation for 10 at Jimmy’s Pub.  For incoming and outgoing board members</w:t>
      </w:r>
    </w:p>
    <w:p w14:paraId="3788A68D" w14:textId="1278CF11" w:rsidR="00721FB2" w:rsidRDefault="005E00D0" w:rsidP="00721FB2">
      <w:pPr>
        <w:rPr>
          <w:rFonts w:ascii="Arial" w:hAnsi="Arial" w:cs="Arial"/>
          <w:sz w:val="21"/>
          <w:szCs w:val="21"/>
        </w:rPr>
      </w:pPr>
      <w:r>
        <w:rPr>
          <w:rFonts w:ascii="Arial" w:hAnsi="Arial" w:cs="Arial"/>
          <w:sz w:val="21"/>
          <w:szCs w:val="21"/>
        </w:rPr>
        <w:t xml:space="preserve">Jen </w:t>
      </w:r>
      <w:r w:rsidR="00285886">
        <w:rPr>
          <w:rFonts w:ascii="Arial" w:hAnsi="Arial" w:cs="Arial"/>
          <w:sz w:val="21"/>
          <w:szCs w:val="21"/>
        </w:rPr>
        <w:t>motioned to adjourn</w:t>
      </w:r>
      <w:r w:rsidR="00DE724F">
        <w:rPr>
          <w:rFonts w:ascii="Arial" w:hAnsi="Arial" w:cs="Arial"/>
          <w:sz w:val="21"/>
          <w:szCs w:val="21"/>
        </w:rPr>
        <w:t xml:space="preserve"> meeting</w:t>
      </w:r>
      <w:r w:rsidR="00285886">
        <w:rPr>
          <w:rFonts w:ascii="Arial" w:hAnsi="Arial" w:cs="Arial"/>
          <w:sz w:val="21"/>
          <w:szCs w:val="21"/>
        </w:rPr>
        <w:t xml:space="preserve">; </w:t>
      </w:r>
      <w:r w:rsidR="0030547C">
        <w:rPr>
          <w:rFonts w:ascii="Arial" w:hAnsi="Arial" w:cs="Arial"/>
          <w:sz w:val="21"/>
          <w:szCs w:val="21"/>
        </w:rPr>
        <w:t xml:space="preserve">Regina </w:t>
      </w:r>
      <w:r w:rsidR="00EE23CF">
        <w:rPr>
          <w:rFonts w:ascii="Arial" w:hAnsi="Arial" w:cs="Arial"/>
          <w:sz w:val="21"/>
          <w:szCs w:val="21"/>
        </w:rPr>
        <w:t>2</w:t>
      </w:r>
      <w:r w:rsidR="00EE23CF" w:rsidRPr="00C223C9">
        <w:rPr>
          <w:rFonts w:ascii="Arial" w:hAnsi="Arial" w:cs="Arial"/>
          <w:sz w:val="21"/>
          <w:szCs w:val="21"/>
          <w:vertAlign w:val="superscript"/>
        </w:rPr>
        <w:t>nd</w:t>
      </w:r>
    </w:p>
    <w:p w14:paraId="1FB8C56B" w14:textId="77777777" w:rsidR="00721FB2" w:rsidRPr="00721FB2" w:rsidRDefault="00721FB2" w:rsidP="00721FB2">
      <w:pPr>
        <w:rPr>
          <w:rFonts w:ascii="Arial" w:hAnsi="Arial" w:cs="Arial"/>
          <w:sz w:val="21"/>
          <w:szCs w:val="21"/>
        </w:rPr>
      </w:pPr>
    </w:p>
    <w:p w14:paraId="2C782995" w14:textId="568A88D5" w:rsidR="007511A8" w:rsidRPr="00796CAE" w:rsidRDefault="001E5988" w:rsidP="00796CAE">
      <w:pPr>
        <w:ind w:left="360"/>
        <w:jc w:val="center"/>
        <w:rPr>
          <w:rFonts w:ascii="Arial" w:eastAsia="Calibri" w:hAnsi="Arial" w:cs="Arial"/>
          <w:b/>
          <w:sz w:val="21"/>
          <w:szCs w:val="21"/>
        </w:rPr>
      </w:pPr>
      <w:r w:rsidRPr="00297CF3">
        <w:rPr>
          <w:rFonts w:ascii="Arial" w:hAnsi="Arial" w:cs="Arial"/>
          <w:b/>
          <w:sz w:val="21"/>
          <w:szCs w:val="21"/>
        </w:rPr>
        <w:t xml:space="preserve">The next PIE Meeting is Thursday, </w:t>
      </w:r>
      <w:r w:rsidR="005E00D0">
        <w:rPr>
          <w:rFonts w:ascii="Arial" w:hAnsi="Arial" w:cs="Arial"/>
          <w:b/>
          <w:sz w:val="21"/>
          <w:szCs w:val="21"/>
        </w:rPr>
        <w:t>September 11</w:t>
      </w:r>
      <w:r w:rsidRPr="00297CF3">
        <w:rPr>
          <w:rFonts w:ascii="Arial" w:hAnsi="Arial" w:cs="Arial"/>
          <w:b/>
          <w:sz w:val="21"/>
          <w:szCs w:val="21"/>
        </w:rPr>
        <w:t xml:space="preserve"> at 7PM</w:t>
      </w:r>
    </w:p>
    <w:sectPr w:rsidR="007511A8" w:rsidRPr="00796CAE" w:rsidSect="00A026F7">
      <w:footerReference w:type="default" r:id="rId9"/>
      <w:pgSz w:w="12240" w:h="15840"/>
      <w:pgMar w:top="720" w:right="990"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C1788" w14:textId="77777777" w:rsidR="0013072D" w:rsidRDefault="0013072D">
      <w:r>
        <w:separator/>
      </w:r>
    </w:p>
  </w:endnote>
  <w:endnote w:type="continuationSeparator" w:id="0">
    <w:p w14:paraId="7ACE51AF" w14:textId="77777777" w:rsidR="0013072D" w:rsidRDefault="00130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4EE34" w14:textId="108EA2FD" w:rsidR="0013072D" w:rsidRPr="009015EC" w:rsidRDefault="0013072D">
    <w:pPr>
      <w:pStyle w:val="Footer"/>
      <w:rPr>
        <w:rFonts w:ascii="Arial" w:hAnsi="Arial" w:cs="Arial"/>
        <w:sz w:val="22"/>
        <w:szCs w:val="22"/>
      </w:rPr>
    </w:pPr>
    <w:r>
      <w:tab/>
    </w:r>
    <w:r w:rsidRPr="009015EC">
      <w:rPr>
        <w:rFonts w:ascii="Arial" w:hAnsi="Arial" w:cs="Arial"/>
        <w:sz w:val="22"/>
        <w:szCs w:val="22"/>
      </w:rPr>
      <w:t xml:space="preserve">Page </w:t>
    </w:r>
    <w:r w:rsidRPr="009015EC">
      <w:rPr>
        <w:rStyle w:val="PageNumber"/>
        <w:rFonts w:ascii="Arial" w:hAnsi="Arial" w:cs="Arial"/>
        <w:sz w:val="22"/>
        <w:szCs w:val="22"/>
      </w:rPr>
      <w:fldChar w:fldCharType="begin"/>
    </w:r>
    <w:r w:rsidRPr="009015EC">
      <w:rPr>
        <w:rStyle w:val="PageNumber"/>
        <w:rFonts w:ascii="Arial" w:hAnsi="Arial" w:cs="Arial"/>
        <w:sz w:val="22"/>
        <w:szCs w:val="22"/>
      </w:rPr>
      <w:instrText xml:space="preserve"> PAGE </w:instrText>
    </w:r>
    <w:r w:rsidRPr="009015EC">
      <w:rPr>
        <w:rStyle w:val="PageNumber"/>
        <w:rFonts w:ascii="Arial" w:hAnsi="Arial" w:cs="Arial"/>
        <w:sz w:val="22"/>
        <w:szCs w:val="22"/>
      </w:rPr>
      <w:fldChar w:fldCharType="separate"/>
    </w:r>
    <w:r w:rsidR="003722C1">
      <w:rPr>
        <w:rStyle w:val="PageNumber"/>
        <w:rFonts w:ascii="Arial" w:hAnsi="Arial" w:cs="Arial"/>
        <w:noProof/>
        <w:sz w:val="22"/>
        <w:szCs w:val="22"/>
      </w:rPr>
      <w:t>1</w:t>
    </w:r>
    <w:r w:rsidRPr="009015EC">
      <w:rPr>
        <w:rStyle w:val="PageNumber"/>
        <w:rFonts w:ascii="Arial" w:hAnsi="Arial" w:cs="Arial"/>
        <w:sz w:val="22"/>
        <w:szCs w:val="22"/>
      </w:rPr>
      <w:fldChar w:fldCharType="end"/>
    </w:r>
    <w:r w:rsidRPr="009015EC">
      <w:rPr>
        <w:rStyle w:val="PageNumber"/>
        <w:rFonts w:ascii="Arial" w:hAnsi="Arial" w:cs="Arial"/>
        <w:sz w:val="22"/>
        <w:szCs w:val="22"/>
      </w:rPr>
      <w:t xml:space="preserve"> of </w:t>
    </w:r>
    <w:r>
      <w:rPr>
        <w:rStyle w:val="PageNumber"/>
        <w:rFonts w:ascii="Arial" w:hAnsi="Arial" w:cs="Arial"/>
        <w:sz w:val="22"/>
        <w:szCs w:val="22"/>
      </w:rPr>
      <w:t>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5D668" w14:textId="77777777" w:rsidR="0013072D" w:rsidRDefault="0013072D">
      <w:r>
        <w:separator/>
      </w:r>
    </w:p>
  </w:footnote>
  <w:footnote w:type="continuationSeparator" w:id="0">
    <w:p w14:paraId="19429C1C" w14:textId="77777777" w:rsidR="0013072D" w:rsidRDefault="0013072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97D"/>
    <w:multiLevelType w:val="hybridMultilevel"/>
    <w:tmpl w:val="986C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87A61"/>
    <w:multiLevelType w:val="hybridMultilevel"/>
    <w:tmpl w:val="8084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717DE"/>
    <w:multiLevelType w:val="hybridMultilevel"/>
    <w:tmpl w:val="C5B2C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FB4E23"/>
    <w:multiLevelType w:val="hybridMultilevel"/>
    <w:tmpl w:val="DB028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D712D1"/>
    <w:multiLevelType w:val="hybridMultilevel"/>
    <w:tmpl w:val="21DA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52756"/>
    <w:multiLevelType w:val="hybridMultilevel"/>
    <w:tmpl w:val="7D802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1157"/>
    <w:multiLevelType w:val="hybridMultilevel"/>
    <w:tmpl w:val="CD56F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55D5E"/>
    <w:multiLevelType w:val="hybridMultilevel"/>
    <w:tmpl w:val="09E01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66CBC"/>
    <w:multiLevelType w:val="hybridMultilevel"/>
    <w:tmpl w:val="60A8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063B40"/>
    <w:multiLevelType w:val="hybridMultilevel"/>
    <w:tmpl w:val="A60E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785350"/>
    <w:multiLevelType w:val="hybridMultilevel"/>
    <w:tmpl w:val="DA1868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A20D2"/>
    <w:multiLevelType w:val="hybridMultilevel"/>
    <w:tmpl w:val="99D8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B22772"/>
    <w:multiLevelType w:val="hybridMultilevel"/>
    <w:tmpl w:val="E440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C3ACC"/>
    <w:multiLevelType w:val="hybridMultilevel"/>
    <w:tmpl w:val="AA3C2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6C28AC"/>
    <w:multiLevelType w:val="hybridMultilevel"/>
    <w:tmpl w:val="F97EE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FB12C6"/>
    <w:multiLevelType w:val="hybridMultilevel"/>
    <w:tmpl w:val="AEBE5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550A8C"/>
    <w:multiLevelType w:val="hybridMultilevel"/>
    <w:tmpl w:val="AE628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275606"/>
    <w:multiLevelType w:val="hybridMultilevel"/>
    <w:tmpl w:val="BB2AA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9470FA"/>
    <w:multiLevelType w:val="hybridMultilevel"/>
    <w:tmpl w:val="D574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5D1800"/>
    <w:multiLevelType w:val="hybridMultilevel"/>
    <w:tmpl w:val="F0E40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001A9B"/>
    <w:multiLevelType w:val="hybridMultilevel"/>
    <w:tmpl w:val="5F140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1E2D1E"/>
    <w:multiLevelType w:val="hybridMultilevel"/>
    <w:tmpl w:val="2BB2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9A358EE"/>
    <w:multiLevelType w:val="hybridMultilevel"/>
    <w:tmpl w:val="F5B24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090846"/>
    <w:multiLevelType w:val="hybridMultilevel"/>
    <w:tmpl w:val="27C89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74547E"/>
    <w:multiLevelType w:val="hybridMultilevel"/>
    <w:tmpl w:val="95CE7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2609D5"/>
    <w:multiLevelType w:val="hybridMultilevel"/>
    <w:tmpl w:val="CCB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950E7A"/>
    <w:multiLevelType w:val="hybridMultilevel"/>
    <w:tmpl w:val="292C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5B49CD"/>
    <w:multiLevelType w:val="hybridMultilevel"/>
    <w:tmpl w:val="196211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FCF6C25"/>
    <w:multiLevelType w:val="hybridMultilevel"/>
    <w:tmpl w:val="42EE2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9"/>
  </w:num>
  <w:num w:numId="3">
    <w:abstractNumId w:val="12"/>
  </w:num>
  <w:num w:numId="4">
    <w:abstractNumId w:val="4"/>
  </w:num>
  <w:num w:numId="5">
    <w:abstractNumId w:val="9"/>
  </w:num>
  <w:num w:numId="6">
    <w:abstractNumId w:val="6"/>
  </w:num>
  <w:num w:numId="7">
    <w:abstractNumId w:val="28"/>
  </w:num>
  <w:num w:numId="8">
    <w:abstractNumId w:val="8"/>
  </w:num>
  <w:num w:numId="9">
    <w:abstractNumId w:val="11"/>
  </w:num>
  <w:num w:numId="10">
    <w:abstractNumId w:val="5"/>
  </w:num>
  <w:num w:numId="11">
    <w:abstractNumId w:val="14"/>
  </w:num>
  <w:num w:numId="12">
    <w:abstractNumId w:val="21"/>
  </w:num>
  <w:num w:numId="13">
    <w:abstractNumId w:val="10"/>
  </w:num>
  <w:num w:numId="14">
    <w:abstractNumId w:val="3"/>
  </w:num>
  <w:num w:numId="15">
    <w:abstractNumId w:val="22"/>
  </w:num>
  <w:num w:numId="16">
    <w:abstractNumId w:val="24"/>
  </w:num>
  <w:num w:numId="17">
    <w:abstractNumId w:val="17"/>
  </w:num>
  <w:num w:numId="18">
    <w:abstractNumId w:val="25"/>
  </w:num>
  <w:num w:numId="19">
    <w:abstractNumId w:val="26"/>
  </w:num>
  <w:num w:numId="20">
    <w:abstractNumId w:val="15"/>
  </w:num>
  <w:num w:numId="21">
    <w:abstractNumId w:val="16"/>
  </w:num>
  <w:num w:numId="22">
    <w:abstractNumId w:val="18"/>
  </w:num>
  <w:num w:numId="23">
    <w:abstractNumId w:val="2"/>
  </w:num>
  <w:num w:numId="24">
    <w:abstractNumId w:val="7"/>
  </w:num>
  <w:num w:numId="25">
    <w:abstractNumId w:val="23"/>
  </w:num>
  <w:num w:numId="26">
    <w:abstractNumId w:val="0"/>
  </w:num>
  <w:num w:numId="27">
    <w:abstractNumId w:val="27"/>
  </w:num>
  <w:num w:numId="28">
    <w:abstractNumId w:val="1"/>
  </w:num>
  <w:num w:numId="29">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04"/>
    <w:rsid w:val="00001E88"/>
    <w:rsid w:val="00006C81"/>
    <w:rsid w:val="00007E7E"/>
    <w:rsid w:val="000121EE"/>
    <w:rsid w:val="00012276"/>
    <w:rsid w:val="000124AE"/>
    <w:rsid w:val="00014135"/>
    <w:rsid w:val="00015CD8"/>
    <w:rsid w:val="000160FA"/>
    <w:rsid w:val="00020F26"/>
    <w:rsid w:val="000229F5"/>
    <w:rsid w:val="00023F58"/>
    <w:rsid w:val="00024BA6"/>
    <w:rsid w:val="0002519B"/>
    <w:rsid w:val="00026C51"/>
    <w:rsid w:val="000323AF"/>
    <w:rsid w:val="00032A78"/>
    <w:rsid w:val="00032E80"/>
    <w:rsid w:val="00044390"/>
    <w:rsid w:val="00045610"/>
    <w:rsid w:val="000457D6"/>
    <w:rsid w:val="00060E91"/>
    <w:rsid w:val="0006391C"/>
    <w:rsid w:val="00064C43"/>
    <w:rsid w:val="0007205C"/>
    <w:rsid w:val="000745A6"/>
    <w:rsid w:val="00074E8F"/>
    <w:rsid w:val="00077515"/>
    <w:rsid w:val="00077F74"/>
    <w:rsid w:val="000944C1"/>
    <w:rsid w:val="00095B42"/>
    <w:rsid w:val="0009628E"/>
    <w:rsid w:val="00096F26"/>
    <w:rsid w:val="00096FE6"/>
    <w:rsid w:val="000A4D5E"/>
    <w:rsid w:val="000A52A0"/>
    <w:rsid w:val="000A637C"/>
    <w:rsid w:val="000B03CA"/>
    <w:rsid w:val="000B1021"/>
    <w:rsid w:val="000C071C"/>
    <w:rsid w:val="000C1022"/>
    <w:rsid w:val="000C474C"/>
    <w:rsid w:val="000D3BC2"/>
    <w:rsid w:val="000D6703"/>
    <w:rsid w:val="000E1992"/>
    <w:rsid w:val="000E70F5"/>
    <w:rsid w:val="000F3368"/>
    <w:rsid w:val="000F35EC"/>
    <w:rsid w:val="000F4A27"/>
    <w:rsid w:val="000F71E6"/>
    <w:rsid w:val="00104E8A"/>
    <w:rsid w:val="00104FE6"/>
    <w:rsid w:val="001100B8"/>
    <w:rsid w:val="00113D8B"/>
    <w:rsid w:val="0011515B"/>
    <w:rsid w:val="001254C5"/>
    <w:rsid w:val="00126041"/>
    <w:rsid w:val="0013072D"/>
    <w:rsid w:val="0013350C"/>
    <w:rsid w:val="001340BF"/>
    <w:rsid w:val="0013603B"/>
    <w:rsid w:val="001369B9"/>
    <w:rsid w:val="00140134"/>
    <w:rsid w:val="00140200"/>
    <w:rsid w:val="00141B82"/>
    <w:rsid w:val="00144756"/>
    <w:rsid w:val="001464DE"/>
    <w:rsid w:val="00146944"/>
    <w:rsid w:val="00150248"/>
    <w:rsid w:val="001527A9"/>
    <w:rsid w:val="001610F9"/>
    <w:rsid w:val="00163DBE"/>
    <w:rsid w:val="00164645"/>
    <w:rsid w:val="00166B00"/>
    <w:rsid w:val="00167E39"/>
    <w:rsid w:val="00170A61"/>
    <w:rsid w:val="001718DD"/>
    <w:rsid w:val="00171AF7"/>
    <w:rsid w:val="0017245E"/>
    <w:rsid w:val="00173838"/>
    <w:rsid w:val="00180A36"/>
    <w:rsid w:val="00183B73"/>
    <w:rsid w:val="00195B9C"/>
    <w:rsid w:val="0019645F"/>
    <w:rsid w:val="001A48EA"/>
    <w:rsid w:val="001C0A8E"/>
    <w:rsid w:val="001C0D70"/>
    <w:rsid w:val="001D0849"/>
    <w:rsid w:val="001D7A76"/>
    <w:rsid w:val="001E077B"/>
    <w:rsid w:val="001E0EB9"/>
    <w:rsid w:val="001E1F0E"/>
    <w:rsid w:val="001E5988"/>
    <w:rsid w:val="001F0756"/>
    <w:rsid w:val="001F168E"/>
    <w:rsid w:val="001F1BB1"/>
    <w:rsid w:val="00202029"/>
    <w:rsid w:val="00202D02"/>
    <w:rsid w:val="00203FF7"/>
    <w:rsid w:val="00216A28"/>
    <w:rsid w:val="0022691F"/>
    <w:rsid w:val="00227F2E"/>
    <w:rsid w:val="0023023F"/>
    <w:rsid w:val="00230277"/>
    <w:rsid w:val="00230F93"/>
    <w:rsid w:val="00233CB9"/>
    <w:rsid w:val="0024144A"/>
    <w:rsid w:val="002425AD"/>
    <w:rsid w:val="00244A18"/>
    <w:rsid w:val="00244E32"/>
    <w:rsid w:val="002463D2"/>
    <w:rsid w:val="002465FB"/>
    <w:rsid w:val="00247256"/>
    <w:rsid w:val="002518F6"/>
    <w:rsid w:val="0025283E"/>
    <w:rsid w:val="002530CB"/>
    <w:rsid w:val="00261965"/>
    <w:rsid w:val="00265486"/>
    <w:rsid w:val="00266A76"/>
    <w:rsid w:val="00271AC4"/>
    <w:rsid w:val="002722DB"/>
    <w:rsid w:val="00273D4A"/>
    <w:rsid w:val="00275778"/>
    <w:rsid w:val="00281E2B"/>
    <w:rsid w:val="00281EA5"/>
    <w:rsid w:val="00284C37"/>
    <w:rsid w:val="00285886"/>
    <w:rsid w:val="00286A41"/>
    <w:rsid w:val="0029081D"/>
    <w:rsid w:val="00292907"/>
    <w:rsid w:val="002975FA"/>
    <w:rsid w:val="00297B5B"/>
    <w:rsid w:val="00297CF3"/>
    <w:rsid w:val="002A2F9A"/>
    <w:rsid w:val="002B19A4"/>
    <w:rsid w:val="002B317B"/>
    <w:rsid w:val="002C151C"/>
    <w:rsid w:val="002C1528"/>
    <w:rsid w:val="002C34D4"/>
    <w:rsid w:val="002C52CE"/>
    <w:rsid w:val="002C768B"/>
    <w:rsid w:val="002D02E7"/>
    <w:rsid w:val="002D149A"/>
    <w:rsid w:val="002D2A25"/>
    <w:rsid w:val="002D47E6"/>
    <w:rsid w:val="002D7209"/>
    <w:rsid w:val="002D7340"/>
    <w:rsid w:val="002D7469"/>
    <w:rsid w:val="002E23FF"/>
    <w:rsid w:val="002E2A28"/>
    <w:rsid w:val="002E3A01"/>
    <w:rsid w:val="002F7A30"/>
    <w:rsid w:val="003013D7"/>
    <w:rsid w:val="003047E9"/>
    <w:rsid w:val="0030547C"/>
    <w:rsid w:val="00310A7E"/>
    <w:rsid w:val="003112CF"/>
    <w:rsid w:val="00312B21"/>
    <w:rsid w:val="003157CE"/>
    <w:rsid w:val="003178E1"/>
    <w:rsid w:val="00317C28"/>
    <w:rsid w:val="00320020"/>
    <w:rsid w:val="00320EED"/>
    <w:rsid w:val="003223F3"/>
    <w:rsid w:val="003303AE"/>
    <w:rsid w:val="0033472D"/>
    <w:rsid w:val="00335113"/>
    <w:rsid w:val="00344E47"/>
    <w:rsid w:val="003458A6"/>
    <w:rsid w:val="003459BB"/>
    <w:rsid w:val="00351E4F"/>
    <w:rsid w:val="003532EC"/>
    <w:rsid w:val="00353F00"/>
    <w:rsid w:val="003548CE"/>
    <w:rsid w:val="00356F8D"/>
    <w:rsid w:val="00357097"/>
    <w:rsid w:val="00357D6F"/>
    <w:rsid w:val="003602EB"/>
    <w:rsid w:val="00360AB3"/>
    <w:rsid w:val="00362674"/>
    <w:rsid w:val="00365B95"/>
    <w:rsid w:val="003722C1"/>
    <w:rsid w:val="00372AF0"/>
    <w:rsid w:val="00375A1A"/>
    <w:rsid w:val="00376C54"/>
    <w:rsid w:val="00377074"/>
    <w:rsid w:val="0038780D"/>
    <w:rsid w:val="00387B5E"/>
    <w:rsid w:val="00390A72"/>
    <w:rsid w:val="00394B42"/>
    <w:rsid w:val="00396F29"/>
    <w:rsid w:val="00397064"/>
    <w:rsid w:val="003A0D7A"/>
    <w:rsid w:val="003A1A0E"/>
    <w:rsid w:val="003A3214"/>
    <w:rsid w:val="003A59BD"/>
    <w:rsid w:val="003A70A4"/>
    <w:rsid w:val="003A7437"/>
    <w:rsid w:val="003B2F4A"/>
    <w:rsid w:val="003B38AC"/>
    <w:rsid w:val="003B5421"/>
    <w:rsid w:val="003B6AC2"/>
    <w:rsid w:val="003C3005"/>
    <w:rsid w:val="003C567B"/>
    <w:rsid w:val="003C640E"/>
    <w:rsid w:val="003D0795"/>
    <w:rsid w:val="003D187D"/>
    <w:rsid w:val="003D7E7A"/>
    <w:rsid w:val="003E009C"/>
    <w:rsid w:val="003E2167"/>
    <w:rsid w:val="003E6C1D"/>
    <w:rsid w:val="003E6C36"/>
    <w:rsid w:val="003F0F08"/>
    <w:rsid w:val="0040389C"/>
    <w:rsid w:val="0041035D"/>
    <w:rsid w:val="004129A1"/>
    <w:rsid w:val="00414DA6"/>
    <w:rsid w:val="004164A3"/>
    <w:rsid w:val="00416E9B"/>
    <w:rsid w:val="00417579"/>
    <w:rsid w:val="00423FA1"/>
    <w:rsid w:val="00425C8D"/>
    <w:rsid w:val="00426951"/>
    <w:rsid w:val="00427BF0"/>
    <w:rsid w:val="00431D4D"/>
    <w:rsid w:val="0043534C"/>
    <w:rsid w:val="004356B8"/>
    <w:rsid w:val="00436A59"/>
    <w:rsid w:val="00436E0C"/>
    <w:rsid w:val="00437916"/>
    <w:rsid w:val="0044098C"/>
    <w:rsid w:val="00440FC0"/>
    <w:rsid w:val="00442377"/>
    <w:rsid w:val="004423A2"/>
    <w:rsid w:val="0044267F"/>
    <w:rsid w:val="004471FD"/>
    <w:rsid w:val="004479AB"/>
    <w:rsid w:val="00450383"/>
    <w:rsid w:val="00451C21"/>
    <w:rsid w:val="0045304A"/>
    <w:rsid w:val="00454DDD"/>
    <w:rsid w:val="00461EE7"/>
    <w:rsid w:val="00462F76"/>
    <w:rsid w:val="00463CE7"/>
    <w:rsid w:val="00465413"/>
    <w:rsid w:val="004673F7"/>
    <w:rsid w:val="00471E08"/>
    <w:rsid w:val="00472539"/>
    <w:rsid w:val="004741B1"/>
    <w:rsid w:val="004756BD"/>
    <w:rsid w:val="00477AE8"/>
    <w:rsid w:val="00481831"/>
    <w:rsid w:val="00481D0F"/>
    <w:rsid w:val="004832B6"/>
    <w:rsid w:val="00487D3A"/>
    <w:rsid w:val="004901C4"/>
    <w:rsid w:val="00490DC0"/>
    <w:rsid w:val="00490ECF"/>
    <w:rsid w:val="00494517"/>
    <w:rsid w:val="004A3098"/>
    <w:rsid w:val="004A3DA7"/>
    <w:rsid w:val="004A44C5"/>
    <w:rsid w:val="004A5AF8"/>
    <w:rsid w:val="004A648B"/>
    <w:rsid w:val="004A6DB2"/>
    <w:rsid w:val="004B41AC"/>
    <w:rsid w:val="004B5D9E"/>
    <w:rsid w:val="004B74F4"/>
    <w:rsid w:val="004C0A58"/>
    <w:rsid w:val="004C2AF3"/>
    <w:rsid w:val="004C494D"/>
    <w:rsid w:val="004C4FA6"/>
    <w:rsid w:val="004C71F2"/>
    <w:rsid w:val="004D0199"/>
    <w:rsid w:val="004D4D0C"/>
    <w:rsid w:val="004D5340"/>
    <w:rsid w:val="004D6AB8"/>
    <w:rsid w:val="004D7A05"/>
    <w:rsid w:val="004E2F5A"/>
    <w:rsid w:val="004E3BAA"/>
    <w:rsid w:val="004E3EED"/>
    <w:rsid w:val="004E5AD1"/>
    <w:rsid w:val="004E6CC9"/>
    <w:rsid w:val="004F134D"/>
    <w:rsid w:val="004F464E"/>
    <w:rsid w:val="004F546C"/>
    <w:rsid w:val="00501F9D"/>
    <w:rsid w:val="005127E2"/>
    <w:rsid w:val="00512DB3"/>
    <w:rsid w:val="005142EB"/>
    <w:rsid w:val="00520178"/>
    <w:rsid w:val="00520F7F"/>
    <w:rsid w:val="00531455"/>
    <w:rsid w:val="00533179"/>
    <w:rsid w:val="005470E6"/>
    <w:rsid w:val="0055122B"/>
    <w:rsid w:val="00552E61"/>
    <w:rsid w:val="005556C8"/>
    <w:rsid w:val="00555A20"/>
    <w:rsid w:val="00556FA5"/>
    <w:rsid w:val="00561A44"/>
    <w:rsid w:val="005621BF"/>
    <w:rsid w:val="005645DF"/>
    <w:rsid w:val="00564F08"/>
    <w:rsid w:val="0056668E"/>
    <w:rsid w:val="00566840"/>
    <w:rsid w:val="00566C64"/>
    <w:rsid w:val="005750B3"/>
    <w:rsid w:val="005779FB"/>
    <w:rsid w:val="00581BD5"/>
    <w:rsid w:val="005912BE"/>
    <w:rsid w:val="00591B68"/>
    <w:rsid w:val="00593816"/>
    <w:rsid w:val="00597729"/>
    <w:rsid w:val="00597798"/>
    <w:rsid w:val="005A1AE5"/>
    <w:rsid w:val="005A581B"/>
    <w:rsid w:val="005C470A"/>
    <w:rsid w:val="005C4CA5"/>
    <w:rsid w:val="005C5DF3"/>
    <w:rsid w:val="005C7427"/>
    <w:rsid w:val="005D38B2"/>
    <w:rsid w:val="005D53C7"/>
    <w:rsid w:val="005D6238"/>
    <w:rsid w:val="005D6B00"/>
    <w:rsid w:val="005E00D0"/>
    <w:rsid w:val="005E34EF"/>
    <w:rsid w:val="005E4600"/>
    <w:rsid w:val="005F5A07"/>
    <w:rsid w:val="0060450E"/>
    <w:rsid w:val="00605CB0"/>
    <w:rsid w:val="00605E9D"/>
    <w:rsid w:val="006066C0"/>
    <w:rsid w:val="00606771"/>
    <w:rsid w:val="00612D1C"/>
    <w:rsid w:val="00616EA6"/>
    <w:rsid w:val="006219D4"/>
    <w:rsid w:val="00624FDB"/>
    <w:rsid w:val="0062571E"/>
    <w:rsid w:val="00625B19"/>
    <w:rsid w:val="0062741A"/>
    <w:rsid w:val="00630A9B"/>
    <w:rsid w:val="00640B2F"/>
    <w:rsid w:val="00645180"/>
    <w:rsid w:val="00646ADC"/>
    <w:rsid w:val="00647A42"/>
    <w:rsid w:val="00652221"/>
    <w:rsid w:val="00656B3A"/>
    <w:rsid w:val="00660DA2"/>
    <w:rsid w:val="0066122F"/>
    <w:rsid w:val="00662CAC"/>
    <w:rsid w:val="00664659"/>
    <w:rsid w:val="00665050"/>
    <w:rsid w:val="006652F6"/>
    <w:rsid w:val="006664A0"/>
    <w:rsid w:val="0066734F"/>
    <w:rsid w:val="00670AEE"/>
    <w:rsid w:val="0067110E"/>
    <w:rsid w:val="00672343"/>
    <w:rsid w:val="00672FAE"/>
    <w:rsid w:val="00673A44"/>
    <w:rsid w:val="0067505F"/>
    <w:rsid w:val="00676793"/>
    <w:rsid w:val="00677048"/>
    <w:rsid w:val="00677069"/>
    <w:rsid w:val="0068024D"/>
    <w:rsid w:val="00694529"/>
    <w:rsid w:val="0069553E"/>
    <w:rsid w:val="006955F9"/>
    <w:rsid w:val="00695DCC"/>
    <w:rsid w:val="006A02DE"/>
    <w:rsid w:val="006A3BF3"/>
    <w:rsid w:val="006A4BD1"/>
    <w:rsid w:val="006A7882"/>
    <w:rsid w:val="006B30D0"/>
    <w:rsid w:val="006B58DE"/>
    <w:rsid w:val="006B665D"/>
    <w:rsid w:val="006C6161"/>
    <w:rsid w:val="006D0CF2"/>
    <w:rsid w:val="006D5862"/>
    <w:rsid w:val="006D6A79"/>
    <w:rsid w:val="006E08A6"/>
    <w:rsid w:val="006E5C58"/>
    <w:rsid w:val="006E5D5E"/>
    <w:rsid w:val="006E6F48"/>
    <w:rsid w:val="006F0D04"/>
    <w:rsid w:val="006F36F3"/>
    <w:rsid w:val="00700D6E"/>
    <w:rsid w:val="00701397"/>
    <w:rsid w:val="00705089"/>
    <w:rsid w:val="00707CB0"/>
    <w:rsid w:val="0071078A"/>
    <w:rsid w:val="00714F48"/>
    <w:rsid w:val="00715707"/>
    <w:rsid w:val="007211FC"/>
    <w:rsid w:val="00721FB2"/>
    <w:rsid w:val="007239CC"/>
    <w:rsid w:val="007244FB"/>
    <w:rsid w:val="00733890"/>
    <w:rsid w:val="00733A23"/>
    <w:rsid w:val="00734390"/>
    <w:rsid w:val="00734755"/>
    <w:rsid w:val="0073622D"/>
    <w:rsid w:val="00741F3C"/>
    <w:rsid w:val="0074392E"/>
    <w:rsid w:val="007469A7"/>
    <w:rsid w:val="00746D2C"/>
    <w:rsid w:val="00747027"/>
    <w:rsid w:val="00747CBC"/>
    <w:rsid w:val="00750599"/>
    <w:rsid w:val="007511A8"/>
    <w:rsid w:val="007517CE"/>
    <w:rsid w:val="00754886"/>
    <w:rsid w:val="00760865"/>
    <w:rsid w:val="007614CF"/>
    <w:rsid w:val="00764373"/>
    <w:rsid w:val="00764481"/>
    <w:rsid w:val="00766439"/>
    <w:rsid w:val="0076666C"/>
    <w:rsid w:val="00775E10"/>
    <w:rsid w:val="00787CE8"/>
    <w:rsid w:val="0079169C"/>
    <w:rsid w:val="00791B89"/>
    <w:rsid w:val="00792D0D"/>
    <w:rsid w:val="007949F3"/>
    <w:rsid w:val="00796CAE"/>
    <w:rsid w:val="007A2E6B"/>
    <w:rsid w:val="007A4671"/>
    <w:rsid w:val="007A5041"/>
    <w:rsid w:val="007A7423"/>
    <w:rsid w:val="007B1A1D"/>
    <w:rsid w:val="007B3B04"/>
    <w:rsid w:val="007B5CE2"/>
    <w:rsid w:val="007B7BE2"/>
    <w:rsid w:val="007C079C"/>
    <w:rsid w:val="007C1574"/>
    <w:rsid w:val="007C60D3"/>
    <w:rsid w:val="007C61EA"/>
    <w:rsid w:val="007C72B8"/>
    <w:rsid w:val="007D2632"/>
    <w:rsid w:val="007D6F34"/>
    <w:rsid w:val="007D7D54"/>
    <w:rsid w:val="007D7FEC"/>
    <w:rsid w:val="007E140B"/>
    <w:rsid w:val="007E1681"/>
    <w:rsid w:val="007E1FBA"/>
    <w:rsid w:val="007E2178"/>
    <w:rsid w:val="007F2FCD"/>
    <w:rsid w:val="007F3A67"/>
    <w:rsid w:val="007F636F"/>
    <w:rsid w:val="007F6595"/>
    <w:rsid w:val="00800916"/>
    <w:rsid w:val="00802E52"/>
    <w:rsid w:val="0080348C"/>
    <w:rsid w:val="00804C1E"/>
    <w:rsid w:val="00806053"/>
    <w:rsid w:val="0080705C"/>
    <w:rsid w:val="00813680"/>
    <w:rsid w:val="00813A12"/>
    <w:rsid w:val="00816224"/>
    <w:rsid w:val="00821533"/>
    <w:rsid w:val="008216A7"/>
    <w:rsid w:val="00821AD2"/>
    <w:rsid w:val="00821F02"/>
    <w:rsid w:val="00822235"/>
    <w:rsid w:val="00824260"/>
    <w:rsid w:val="00824685"/>
    <w:rsid w:val="00825666"/>
    <w:rsid w:val="00831E1D"/>
    <w:rsid w:val="0083361E"/>
    <w:rsid w:val="008340B7"/>
    <w:rsid w:val="00834A65"/>
    <w:rsid w:val="008364DB"/>
    <w:rsid w:val="00840E62"/>
    <w:rsid w:val="00845FB9"/>
    <w:rsid w:val="00851D2F"/>
    <w:rsid w:val="008548CC"/>
    <w:rsid w:val="00854AC5"/>
    <w:rsid w:val="00855E31"/>
    <w:rsid w:val="00863633"/>
    <w:rsid w:val="00865EAC"/>
    <w:rsid w:val="00866F86"/>
    <w:rsid w:val="00875676"/>
    <w:rsid w:val="00881B8C"/>
    <w:rsid w:val="00884693"/>
    <w:rsid w:val="008863CA"/>
    <w:rsid w:val="00891367"/>
    <w:rsid w:val="00893E17"/>
    <w:rsid w:val="008951E1"/>
    <w:rsid w:val="008979DE"/>
    <w:rsid w:val="008A5F52"/>
    <w:rsid w:val="008A608C"/>
    <w:rsid w:val="008A6F25"/>
    <w:rsid w:val="008B0180"/>
    <w:rsid w:val="008B163D"/>
    <w:rsid w:val="008B48EC"/>
    <w:rsid w:val="008B7D98"/>
    <w:rsid w:val="008C367A"/>
    <w:rsid w:val="008C37EE"/>
    <w:rsid w:val="008D131F"/>
    <w:rsid w:val="008D3E49"/>
    <w:rsid w:val="008D68D7"/>
    <w:rsid w:val="008D7D58"/>
    <w:rsid w:val="008E142B"/>
    <w:rsid w:val="008F5A19"/>
    <w:rsid w:val="00900492"/>
    <w:rsid w:val="00900E1A"/>
    <w:rsid w:val="009015EC"/>
    <w:rsid w:val="00901B1B"/>
    <w:rsid w:val="00901DC3"/>
    <w:rsid w:val="0090588C"/>
    <w:rsid w:val="00906C1B"/>
    <w:rsid w:val="00907143"/>
    <w:rsid w:val="00907699"/>
    <w:rsid w:val="009077D0"/>
    <w:rsid w:val="00913AFD"/>
    <w:rsid w:val="009174E1"/>
    <w:rsid w:val="00920E7B"/>
    <w:rsid w:val="00922C0A"/>
    <w:rsid w:val="0092310D"/>
    <w:rsid w:val="00925FE7"/>
    <w:rsid w:val="009316EF"/>
    <w:rsid w:val="00932088"/>
    <w:rsid w:val="00933721"/>
    <w:rsid w:val="00935099"/>
    <w:rsid w:val="009363FF"/>
    <w:rsid w:val="00937454"/>
    <w:rsid w:val="00954D8C"/>
    <w:rsid w:val="0095682B"/>
    <w:rsid w:val="0095696E"/>
    <w:rsid w:val="00960AAA"/>
    <w:rsid w:val="009621A8"/>
    <w:rsid w:val="00962770"/>
    <w:rsid w:val="009643B5"/>
    <w:rsid w:val="00964678"/>
    <w:rsid w:val="009671D2"/>
    <w:rsid w:val="009737DA"/>
    <w:rsid w:val="009743A2"/>
    <w:rsid w:val="009759AB"/>
    <w:rsid w:val="00975C7B"/>
    <w:rsid w:val="00976347"/>
    <w:rsid w:val="009775B3"/>
    <w:rsid w:val="00977EA9"/>
    <w:rsid w:val="0098053F"/>
    <w:rsid w:val="00980C2B"/>
    <w:rsid w:val="009813A1"/>
    <w:rsid w:val="00983111"/>
    <w:rsid w:val="009865DD"/>
    <w:rsid w:val="00986F73"/>
    <w:rsid w:val="00991AD2"/>
    <w:rsid w:val="0099239E"/>
    <w:rsid w:val="0099446F"/>
    <w:rsid w:val="00994B73"/>
    <w:rsid w:val="00996A07"/>
    <w:rsid w:val="00996A11"/>
    <w:rsid w:val="00997ACC"/>
    <w:rsid w:val="009A0AF2"/>
    <w:rsid w:val="009A1AFC"/>
    <w:rsid w:val="009A2CEC"/>
    <w:rsid w:val="009A38A6"/>
    <w:rsid w:val="009A5C7F"/>
    <w:rsid w:val="009A6C81"/>
    <w:rsid w:val="009B0E3C"/>
    <w:rsid w:val="009B34D5"/>
    <w:rsid w:val="009B5508"/>
    <w:rsid w:val="009B7265"/>
    <w:rsid w:val="009B7AC4"/>
    <w:rsid w:val="009C3C32"/>
    <w:rsid w:val="009C422A"/>
    <w:rsid w:val="009C5B28"/>
    <w:rsid w:val="009D5A99"/>
    <w:rsid w:val="009D77C3"/>
    <w:rsid w:val="009E42EE"/>
    <w:rsid w:val="009E5AAE"/>
    <w:rsid w:val="009F0992"/>
    <w:rsid w:val="009F670E"/>
    <w:rsid w:val="009F774B"/>
    <w:rsid w:val="00A00291"/>
    <w:rsid w:val="00A026F7"/>
    <w:rsid w:val="00A03077"/>
    <w:rsid w:val="00A035BD"/>
    <w:rsid w:val="00A04107"/>
    <w:rsid w:val="00A052E7"/>
    <w:rsid w:val="00A05F3F"/>
    <w:rsid w:val="00A07252"/>
    <w:rsid w:val="00A11152"/>
    <w:rsid w:val="00A117E5"/>
    <w:rsid w:val="00A12274"/>
    <w:rsid w:val="00A133D7"/>
    <w:rsid w:val="00A1392A"/>
    <w:rsid w:val="00A14A42"/>
    <w:rsid w:val="00A1514E"/>
    <w:rsid w:val="00A22F56"/>
    <w:rsid w:val="00A244A1"/>
    <w:rsid w:val="00A2507D"/>
    <w:rsid w:val="00A27CC2"/>
    <w:rsid w:val="00A314F7"/>
    <w:rsid w:val="00A33760"/>
    <w:rsid w:val="00A40117"/>
    <w:rsid w:val="00A41093"/>
    <w:rsid w:val="00A43AFF"/>
    <w:rsid w:val="00A446BA"/>
    <w:rsid w:val="00A45A97"/>
    <w:rsid w:val="00A45C4B"/>
    <w:rsid w:val="00A50DDB"/>
    <w:rsid w:val="00A51A67"/>
    <w:rsid w:val="00A543D5"/>
    <w:rsid w:val="00A607FC"/>
    <w:rsid w:val="00A6524D"/>
    <w:rsid w:val="00A7022D"/>
    <w:rsid w:val="00A72D62"/>
    <w:rsid w:val="00A75E41"/>
    <w:rsid w:val="00A76615"/>
    <w:rsid w:val="00A77534"/>
    <w:rsid w:val="00A86755"/>
    <w:rsid w:val="00A90DA0"/>
    <w:rsid w:val="00A91E65"/>
    <w:rsid w:val="00A93F2C"/>
    <w:rsid w:val="00A95845"/>
    <w:rsid w:val="00A966E8"/>
    <w:rsid w:val="00A96E4B"/>
    <w:rsid w:val="00AA6136"/>
    <w:rsid w:val="00AB0EAD"/>
    <w:rsid w:val="00AB211D"/>
    <w:rsid w:val="00AB3BE4"/>
    <w:rsid w:val="00AB3E97"/>
    <w:rsid w:val="00AB6D27"/>
    <w:rsid w:val="00AB6DD9"/>
    <w:rsid w:val="00AB7003"/>
    <w:rsid w:val="00AB7B58"/>
    <w:rsid w:val="00AC0A63"/>
    <w:rsid w:val="00AC1C1E"/>
    <w:rsid w:val="00AD056F"/>
    <w:rsid w:val="00AD643B"/>
    <w:rsid w:val="00AD7527"/>
    <w:rsid w:val="00AE320B"/>
    <w:rsid w:val="00AE4257"/>
    <w:rsid w:val="00AE5899"/>
    <w:rsid w:val="00AE5AA5"/>
    <w:rsid w:val="00AE5ACF"/>
    <w:rsid w:val="00AE62E9"/>
    <w:rsid w:val="00AE7AF5"/>
    <w:rsid w:val="00AF2611"/>
    <w:rsid w:val="00AF2F90"/>
    <w:rsid w:val="00AF436A"/>
    <w:rsid w:val="00AF451B"/>
    <w:rsid w:val="00AF4B83"/>
    <w:rsid w:val="00AF6B49"/>
    <w:rsid w:val="00B04F9F"/>
    <w:rsid w:val="00B05A43"/>
    <w:rsid w:val="00B061A7"/>
    <w:rsid w:val="00B06421"/>
    <w:rsid w:val="00B110BF"/>
    <w:rsid w:val="00B115C6"/>
    <w:rsid w:val="00B11F6E"/>
    <w:rsid w:val="00B14543"/>
    <w:rsid w:val="00B17631"/>
    <w:rsid w:val="00B17808"/>
    <w:rsid w:val="00B26AC9"/>
    <w:rsid w:val="00B31A30"/>
    <w:rsid w:val="00B33B9A"/>
    <w:rsid w:val="00B37024"/>
    <w:rsid w:val="00B413B6"/>
    <w:rsid w:val="00B42282"/>
    <w:rsid w:val="00B43430"/>
    <w:rsid w:val="00B43EA0"/>
    <w:rsid w:val="00B46337"/>
    <w:rsid w:val="00B50755"/>
    <w:rsid w:val="00B53402"/>
    <w:rsid w:val="00B56D17"/>
    <w:rsid w:val="00B633F4"/>
    <w:rsid w:val="00B657CB"/>
    <w:rsid w:val="00B67935"/>
    <w:rsid w:val="00B752B0"/>
    <w:rsid w:val="00B76519"/>
    <w:rsid w:val="00B80167"/>
    <w:rsid w:val="00B824D1"/>
    <w:rsid w:val="00B84039"/>
    <w:rsid w:val="00B856D1"/>
    <w:rsid w:val="00B87F5D"/>
    <w:rsid w:val="00B90D8B"/>
    <w:rsid w:val="00B94D43"/>
    <w:rsid w:val="00B95382"/>
    <w:rsid w:val="00B96D1E"/>
    <w:rsid w:val="00B9778E"/>
    <w:rsid w:val="00BA0E9E"/>
    <w:rsid w:val="00BA1316"/>
    <w:rsid w:val="00BA4C9D"/>
    <w:rsid w:val="00BA50FF"/>
    <w:rsid w:val="00BA5934"/>
    <w:rsid w:val="00BA6C36"/>
    <w:rsid w:val="00BB1F35"/>
    <w:rsid w:val="00BB43A9"/>
    <w:rsid w:val="00BC2A12"/>
    <w:rsid w:val="00BC4022"/>
    <w:rsid w:val="00BC5CBD"/>
    <w:rsid w:val="00BD2C67"/>
    <w:rsid w:val="00BD2D81"/>
    <w:rsid w:val="00BD4352"/>
    <w:rsid w:val="00BD5D6E"/>
    <w:rsid w:val="00BE0E69"/>
    <w:rsid w:val="00BE2BA7"/>
    <w:rsid w:val="00BE41BC"/>
    <w:rsid w:val="00BE44C6"/>
    <w:rsid w:val="00BE68F0"/>
    <w:rsid w:val="00BF003D"/>
    <w:rsid w:val="00BF077C"/>
    <w:rsid w:val="00BF13DC"/>
    <w:rsid w:val="00BF63FB"/>
    <w:rsid w:val="00BF6E81"/>
    <w:rsid w:val="00C01885"/>
    <w:rsid w:val="00C066BC"/>
    <w:rsid w:val="00C06F9F"/>
    <w:rsid w:val="00C071D9"/>
    <w:rsid w:val="00C1158E"/>
    <w:rsid w:val="00C11C3D"/>
    <w:rsid w:val="00C1652C"/>
    <w:rsid w:val="00C223C9"/>
    <w:rsid w:val="00C223CB"/>
    <w:rsid w:val="00C22CDC"/>
    <w:rsid w:val="00C23CA2"/>
    <w:rsid w:val="00C32BA2"/>
    <w:rsid w:val="00C36A96"/>
    <w:rsid w:val="00C37E77"/>
    <w:rsid w:val="00C40501"/>
    <w:rsid w:val="00C408AB"/>
    <w:rsid w:val="00C42FE1"/>
    <w:rsid w:val="00C45ECA"/>
    <w:rsid w:val="00C464EA"/>
    <w:rsid w:val="00C473F6"/>
    <w:rsid w:val="00C5016D"/>
    <w:rsid w:val="00C50C7C"/>
    <w:rsid w:val="00C57ABA"/>
    <w:rsid w:val="00C57F76"/>
    <w:rsid w:val="00C619E6"/>
    <w:rsid w:val="00C63BE4"/>
    <w:rsid w:val="00C64401"/>
    <w:rsid w:val="00C66132"/>
    <w:rsid w:val="00C72762"/>
    <w:rsid w:val="00C73C63"/>
    <w:rsid w:val="00C7561D"/>
    <w:rsid w:val="00C75D71"/>
    <w:rsid w:val="00C7760D"/>
    <w:rsid w:val="00C80098"/>
    <w:rsid w:val="00C80DD7"/>
    <w:rsid w:val="00C82252"/>
    <w:rsid w:val="00C82976"/>
    <w:rsid w:val="00C84351"/>
    <w:rsid w:val="00C864D4"/>
    <w:rsid w:val="00C8674F"/>
    <w:rsid w:val="00C9043F"/>
    <w:rsid w:val="00CA0701"/>
    <w:rsid w:val="00CA2E00"/>
    <w:rsid w:val="00CA31BA"/>
    <w:rsid w:val="00CA6F68"/>
    <w:rsid w:val="00CB5D86"/>
    <w:rsid w:val="00CC0CF6"/>
    <w:rsid w:val="00CC12A5"/>
    <w:rsid w:val="00CC1745"/>
    <w:rsid w:val="00CC418F"/>
    <w:rsid w:val="00CC5674"/>
    <w:rsid w:val="00CC5B6C"/>
    <w:rsid w:val="00CD064A"/>
    <w:rsid w:val="00CD0B31"/>
    <w:rsid w:val="00CD0DF3"/>
    <w:rsid w:val="00CD2DE2"/>
    <w:rsid w:val="00CD2ECE"/>
    <w:rsid w:val="00CD38A0"/>
    <w:rsid w:val="00CD5258"/>
    <w:rsid w:val="00CD5C12"/>
    <w:rsid w:val="00CE16AD"/>
    <w:rsid w:val="00CE183C"/>
    <w:rsid w:val="00CE3270"/>
    <w:rsid w:val="00CE3663"/>
    <w:rsid w:val="00CF6D69"/>
    <w:rsid w:val="00D0130C"/>
    <w:rsid w:val="00D040C8"/>
    <w:rsid w:val="00D05B5C"/>
    <w:rsid w:val="00D07274"/>
    <w:rsid w:val="00D103A4"/>
    <w:rsid w:val="00D12D7E"/>
    <w:rsid w:val="00D133FE"/>
    <w:rsid w:val="00D142BA"/>
    <w:rsid w:val="00D20B8A"/>
    <w:rsid w:val="00D20EE9"/>
    <w:rsid w:val="00D21CE4"/>
    <w:rsid w:val="00D33FB9"/>
    <w:rsid w:val="00D34154"/>
    <w:rsid w:val="00D34DC1"/>
    <w:rsid w:val="00D3597B"/>
    <w:rsid w:val="00D35A1E"/>
    <w:rsid w:val="00D37109"/>
    <w:rsid w:val="00D37C75"/>
    <w:rsid w:val="00D42E61"/>
    <w:rsid w:val="00D45884"/>
    <w:rsid w:val="00D53250"/>
    <w:rsid w:val="00D631FF"/>
    <w:rsid w:val="00D64905"/>
    <w:rsid w:val="00D65316"/>
    <w:rsid w:val="00D656FA"/>
    <w:rsid w:val="00D71ADC"/>
    <w:rsid w:val="00D71CD4"/>
    <w:rsid w:val="00D74F77"/>
    <w:rsid w:val="00D762D9"/>
    <w:rsid w:val="00D76D51"/>
    <w:rsid w:val="00D77E5A"/>
    <w:rsid w:val="00D84661"/>
    <w:rsid w:val="00D92CF8"/>
    <w:rsid w:val="00D94E0E"/>
    <w:rsid w:val="00D95E26"/>
    <w:rsid w:val="00DA0208"/>
    <w:rsid w:val="00DA3545"/>
    <w:rsid w:val="00DB040B"/>
    <w:rsid w:val="00DB28CB"/>
    <w:rsid w:val="00DB3B76"/>
    <w:rsid w:val="00DB4121"/>
    <w:rsid w:val="00DB44C1"/>
    <w:rsid w:val="00DC115E"/>
    <w:rsid w:val="00DC20F8"/>
    <w:rsid w:val="00DC2A27"/>
    <w:rsid w:val="00DC4E79"/>
    <w:rsid w:val="00DC5A84"/>
    <w:rsid w:val="00DD0B53"/>
    <w:rsid w:val="00DD1190"/>
    <w:rsid w:val="00DD323B"/>
    <w:rsid w:val="00DD44C9"/>
    <w:rsid w:val="00DD559A"/>
    <w:rsid w:val="00DE3079"/>
    <w:rsid w:val="00DE36F6"/>
    <w:rsid w:val="00DE407E"/>
    <w:rsid w:val="00DE57A8"/>
    <w:rsid w:val="00DE724F"/>
    <w:rsid w:val="00DE7DFC"/>
    <w:rsid w:val="00DF5CDF"/>
    <w:rsid w:val="00DF7E00"/>
    <w:rsid w:val="00E007AA"/>
    <w:rsid w:val="00E06020"/>
    <w:rsid w:val="00E134C3"/>
    <w:rsid w:val="00E13F66"/>
    <w:rsid w:val="00E16DD4"/>
    <w:rsid w:val="00E17CD6"/>
    <w:rsid w:val="00E22213"/>
    <w:rsid w:val="00E22C6D"/>
    <w:rsid w:val="00E25DDD"/>
    <w:rsid w:val="00E405CD"/>
    <w:rsid w:val="00E40F05"/>
    <w:rsid w:val="00E43C48"/>
    <w:rsid w:val="00E43F1D"/>
    <w:rsid w:val="00E45582"/>
    <w:rsid w:val="00E46C8C"/>
    <w:rsid w:val="00E50345"/>
    <w:rsid w:val="00E51882"/>
    <w:rsid w:val="00E51C79"/>
    <w:rsid w:val="00E54017"/>
    <w:rsid w:val="00E56A87"/>
    <w:rsid w:val="00E62999"/>
    <w:rsid w:val="00E64EB2"/>
    <w:rsid w:val="00E659F9"/>
    <w:rsid w:val="00E72403"/>
    <w:rsid w:val="00E729D8"/>
    <w:rsid w:val="00E7759F"/>
    <w:rsid w:val="00E80D61"/>
    <w:rsid w:val="00E82EB8"/>
    <w:rsid w:val="00E930C4"/>
    <w:rsid w:val="00E9683B"/>
    <w:rsid w:val="00EA2B26"/>
    <w:rsid w:val="00EA61B6"/>
    <w:rsid w:val="00EB21B0"/>
    <w:rsid w:val="00EB5ACA"/>
    <w:rsid w:val="00EC2DF1"/>
    <w:rsid w:val="00EC7243"/>
    <w:rsid w:val="00ED7670"/>
    <w:rsid w:val="00EE06B3"/>
    <w:rsid w:val="00EE07DA"/>
    <w:rsid w:val="00EE1010"/>
    <w:rsid w:val="00EE23CF"/>
    <w:rsid w:val="00EE57F5"/>
    <w:rsid w:val="00EF3296"/>
    <w:rsid w:val="00EF340A"/>
    <w:rsid w:val="00EF3686"/>
    <w:rsid w:val="00EF5126"/>
    <w:rsid w:val="00EF6B0A"/>
    <w:rsid w:val="00F019D0"/>
    <w:rsid w:val="00F062DD"/>
    <w:rsid w:val="00F1046A"/>
    <w:rsid w:val="00F11A3D"/>
    <w:rsid w:val="00F1234F"/>
    <w:rsid w:val="00F12677"/>
    <w:rsid w:val="00F16FC9"/>
    <w:rsid w:val="00F17F41"/>
    <w:rsid w:val="00F217B7"/>
    <w:rsid w:val="00F23A4E"/>
    <w:rsid w:val="00F34771"/>
    <w:rsid w:val="00F348D0"/>
    <w:rsid w:val="00F35ADA"/>
    <w:rsid w:val="00F36208"/>
    <w:rsid w:val="00F40EDF"/>
    <w:rsid w:val="00F41D7C"/>
    <w:rsid w:val="00F46542"/>
    <w:rsid w:val="00F47752"/>
    <w:rsid w:val="00F5133C"/>
    <w:rsid w:val="00F516C6"/>
    <w:rsid w:val="00F52FB2"/>
    <w:rsid w:val="00F54465"/>
    <w:rsid w:val="00F55A11"/>
    <w:rsid w:val="00F63275"/>
    <w:rsid w:val="00F638AE"/>
    <w:rsid w:val="00F64662"/>
    <w:rsid w:val="00F657AB"/>
    <w:rsid w:val="00F659B8"/>
    <w:rsid w:val="00F65C35"/>
    <w:rsid w:val="00F7132E"/>
    <w:rsid w:val="00F71BA6"/>
    <w:rsid w:val="00F74291"/>
    <w:rsid w:val="00F7513C"/>
    <w:rsid w:val="00F80724"/>
    <w:rsid w:val="00F832C2"/>
    <w:rsid w:val="00F83C76"/>
    <w:rsid w:val="00F86428"/>
    <w:rsid w:val="00F87BE3"/>
    <w:rsid w:val="00F946A0"/>
    <w:rsid w:val="00F9625E"/>
    <w:rsid w:val="00F96825"/>
    <w:rsid w:val="00F97C18"/>
    <w:rsid w:val="00FA114C"/>
    <w:rsid w:val="00FA14C5"/>
    <w:rsid w:val="00FA735B"/>
    <w:rsid w:val="00FB59CB"/>
    <w:rsid w:val="00FB656F"/>
    <w:rsid w:val="00FC5F3B"/>
    <w:rsid w:val="00FC65CB"/>
    <w:rsid w:val="00FC69F1"/>
    <w:rsid w:val="00FD3780"/>
    <w:rsid w:val="00FD4D18"/>
    <w:rsid w:val="00FE3C95"/>
    <w:rsid w:val="00FE6039"/>
    <w:rsid w:val="00FE76FA"/>
    <w:rsid w:val="00FF14AA"/>
    <w:rsid w:val="00FF22DA"/>
    <w:rsid w:val="00FF361E"/>
    <w:rsid w:val="00FF3760"/>
    <w:rsid w:val="00FF48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A65E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 w:type="table" w:styleId="TableGrid">
    <w:name w:val="Table Grid"/>
    <w:basedOn w:val="TableNormal"/>
    <w:rsid w:val="004A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5E41"/>
    <w:rPr>
      <w:rFonts w:ascii="Tahoma" w:hAnsi="Tahoma" w:cs="Tahoma"/>
      <w:sz w:val="16"/>
      <w:szCs w:val="16"/>
    </w:rPr>
  </w:style>
  <w:style w:type="paragraph" w:styleId="ListParagraph">
    <w:name w:val="List Paragraph"/>
    <w:basedOn w:val="Normal"/>
    <w:uiPriority w:val="34"/>
    <w:qFormat/>
    <w:rsid w:val="009621A8"/>
    <w:pPr>
      <w:spacing w:after="200" w:line="276" w:lineRule="auto"/>
      <w:ind w:left="720"/>
      <w:contextualSpacing/>
    </w:pPr>
    <w:rPr>
      <w:rFonts w:ascii="Calibri" w:eastAsia="Calibri" w:hAnsi="Calibri"/>
      <w:sz w:val="22"/>
      <w:szCs w:val="22"/>
    </w:rPr>
  </w:style>
  <w:style w:type="paragraph" w:styleId="Header">
    <w:name w:val="header"/>
    <w:basedOn w:val="Normal"/>
    <w:rsid w:val="009015EC"/>
    <w:pPr>
      <w:tabs>
        <w:tab w:val="center" w:pos="4320"/>
        <w:tab w:val="right" w:pos="8640"/>
      </w:tabs>
    </w:pPr>
  </w:style>
  <w:style w:type="paragraph" w:styleId="Footer">
    <w:name w:val="footer"/>
    <w:basedOn w:val="Normal"/>
    <w:rsid w:val="009015EC"/>
    <w:pPr>
      <w:tabs>
        <w:tab w:val="center" w:pos="4320"/>
        <w:tab w:val="right" w:pos="8640"/>
      </w:tabs>
    </w:pPr>
  </w:style>
  <w:style w:type="character" w:styleId="PageNumber">
    <w:name w:val="page number"/>
    <w:basedOn w:val="DefaultParagraphFont"/>
    <w:rsid w:val="009015EC"/>
  </w:style>
  <w:style w:type="paragraph" w:styleId="NormalWeb">
    <w:name w:val="Normal (Web)"/>
    <w:basedOn w:val="Normal"/>
    <w:uiPriority w:val="99"/>
    <w:unhideWhenUsed/>
    <w:rsid w:val="00BF003D"/>
    <w:pPr>
      <w:spacing w:before="100" w:beforeAutospacing="1" w:after="100" w:afterAutospacing="1"/>
    </w:pPr>
  </w:style>
  <w:style w:type="character" w:customStyle="1" w:styleId="object2">
    <w:name w:val="object2"/>
    <w:rsid w:val="00BF003D"/>
    <w:rPr>
      <w:strike w:val="0"/>
      <w:dstrike w:val="0"/>
      <w:color w:val="00008B"/>
      <w:u w:val="none"/>
      <w:effect w:val="none"/>
    </w:rPr>
  </w:style>
  <w:style w:type="character" w:styleId="CommentReference">
    <w:name w:val="annotation reference"/>
    <w:rsid w:val="00C40501"/>
    <w:rPr>
      <w:sz w:val="16"/>
      <w:szCs w:val="16"/>
    </w:rPr>
  </w:style>
  <w:style w:type="paragraph" w:styleId="CommentText">
    <w:name w:val="annotation text"/>
    <w:basedOn w:val="Normal"/>
    <w:link w:val="CommentTextChar"/>
    <w:rsid w:val="00C40501"/>
    <w:rPr>
      <w:sz w:val="20"/>
      <w:szCs w:val="20"/>
    </w:rPr>
  </w:style>
  <w:style w:type="character" w:customStyle="1" w:styleId="CommentTextChar">
    <w:name w:val="Comment Text Char"/>
    <w:basedOn w:val="DefaultParagraphFont"/>
    <w:link w:val="CommentText"/>
    <w:rsid w:val="00C40501"/>
  </w:style>
  <w:style w:type="paragraph" w:styleId="CommentSubject">
    <w:name w:val="annotation subject"/>
    <w:basedOn w:val="CommentText"/>
    <w:next w:val="CommentText"/>
    <w:link w:val="CommentSubjectChar"/>
    <w:rsid w:val="00C40501"/>
    <w:rPr>
      <w:b/>
      <w:bCs/>
    </w:rPr>
  </w:style>
  <w:style w:type="character" w:customStyle="1" w:styleId="CommentSubjectChar">
    <w:name w:val="Comment Subject Char"/>
    <w:link w:val="CommentSubject"/>
    <w:rsid w:val="00C40501"/>
    <w:rPr>
      <w:b/>
      <w:bCs/>
    </w:rPr>
  </w:style>
  <w:style w:type="paragraph" w:customStyle="1" w:styleId="yiv1444388232msonormal">
    <w:name w:val="yiv1444388232msonormal"/>
    <w:basedOn w:val="Normal"/>
    <w:rsid w:val="009316EF"/>
  </w:style>
  <w:style w:type="character" w:styleId="Hyperlink">
    <w:name w:val="Hyperlink"/>
    <w:rsid w:val="00426951"/>
    <w:rPr>
      <w:color w:val="0000FF"/>
      <w:u w:val="single"/>
    </w:rPr>
  </w:style>
  <w:style w:type="paragraph" w:styleId="Revision">
    <w:name w:val="Revision"/>
    <w:hidden/>
    <w:uiPriority w:val="71"/>
    <w:rsid w:val="003A7437"/>
  </w:style>
  <w:style w:type="table" w:styleId="TableGrid">
    <w:name w:val="Table Grid"/>
    <w:basedOn w:val="TableNormal"/>
    <w:rsid w:val="004A44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02096">
      <w:bodyDiv w:val="1"/>
      <w:marLeft w:val="0"/>
      <w:marRight w:val="0"/>
      <w:marTop w:val="0"/>
      <w:marBottom w:val="0"/>
      <w:divBdr>
        <w:top w:val="none" w:sz="0" w:space="0" w:color="auto"/>
        <w:left w:val="none" w:sz="0" w:space="0" w:color="auto"/>
        <w:bottom w:val="none" w:sz="0" w:space="0" w:color="auto"/>
        <w:right w:val="none" w:sz="0" w:space="0" w:color="auto"/>
      </w:divBdr>
    </w:div>
    <w:div w:id="483670611">
      <w:bodyDiv w:val="1"/>
      <w:marLeft w:val="0"/>
      <w:marRight w:val="0"/>
      <w:marTop w:val="0"/>
      <w:marBottom w:val="0"/>
      <w:divBdr>
        <w:top w:val="none" w:sz="0" w:space="0" w:color="auto"/>
        <w:left w:val="none" w:sz="0" w:space="0" w:color="auto"/>
        <w:bottom w:val="none" w:sz="0" w:space="0" w:color="auto"/>
        <w:right w:val="none" w:sz="0" w:space="0" w:color="auto"/>
      </w:divBdr>
      <w:divsChild>
        <w:div w:id="523397775">
          <w:marLeft w:val="0"/>
          <w:marRight w:val="0"/>
          <w:marTop w:val="0"/>
          <w:marBottom w:val="0"/>
          <w:divBdr>
            <w:top w:val="none" w:sz="0" w:space="0" w:color="auto"/>
            <w:left w:val="none" w:sz="0" w:space="0" w:color="auto"/>
            <w:bottom w:val="none" w:sz="0" w:space="0" w:color="auto"/>
            <w:right w:val="none" w:sz="0" w:space="0" w:color="auto"/>
          </w:divBdr>
          <w:divsChild>
            <w:div w:id="452940200">
              <w:marLeft w:val="0"/>
              <w:marRight w:val="0"/>
              <w:marTop w:val="0"/>
              <w:marBottom w:val="0"/>
              <w:divBdr>
                <w:top w:val="none" w:sz="0" w:space="0" w:color="auto"/>
                <w:left w:val="none" w:sz="0" w:space="0" w:color="auto"/>
                <w:bottom w:val="none" w:sz="0" w:space="0" w:color="auto"/>
                <w:right w:val="none" w:sz="0" w:space="0" w:color="auto"/>
              </w:divBdr>
              <w:divsChild>
                <w:div w:id="295532923">
                  <w:marLeft w:val="0"/>
                  <w:marRight w:val="0"/>
                  <w:marTop w:val="0"/>
                  <w:marBottom w:val="0"/>
                  <w:divBdr>
                    <w:top w:val="none" w:sz="0" w:space="0" w:color="auto"/>
                    <w:left w:val="none" w:sz="0" w:space="0" w:color="auto"/>
                    <w:bottom w:val="none" w:sz="0" w:space="0" w:color="auto"/>
                    <w:right w:val="none" w:sz="0" w:space="0" w:color="auto"/>
                  </w:divBdr>
                  <w:divsChild>
                    <w:div w:id="12328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99244">
              <w:marLeft w:val="0"/>
              <w:marRight w:val="0"/>
              <w:marTop w:val="0"/>
              <w:marBottom w:val="0"/>
              <w:divBdr>
                <w:top w:val="none" w:sz="0" w:space="0" w:color="auto"/>
                <w:left w:val="none" w:sz="0" w:space="0" w:color="auto"/>
                <w:bottom w:val="none" w:sz="0" w:space="0" w:color="auto"/>
                <w:right w:val="none" w:sz="0" w:space="0" w:color="auto"/>
              </w:divBdr>
              <w:divsChild>
                <w:div w:id="264265379">
                  <w:marLeft w:val="0"/>
                  <w:marRight w:val="0"/>
                  <w:marTop w:val="0"/>
                  <w:marBottom w:val="0"/>
                  <w:divBdr>
                    <w:top w:val="none" w:sz="0" w:space="0" w:color="auto"/>
                    <w:left w:val="none" w:sz="0" w:space="0" w:color="auto"/>
                    <w:bottom w:val="none" w:sz="0" w:space="0" w:color="auto"/>
                    <w:right w:val="none" w:sz="0" w:space="0" w:color="auto"/>
                  </w:divBdr>
                  <w:divsChild>
                    <w:div w:id="10728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176251">
              <w:marLeft w:val="0"/>
              <w:marRight w:val="0"/>
              <w:marTop w:val="0"/>
              <w:marBottom w:val="0"/>
              <w:divBdr>
                <w:top w:val="none" w:sz="0" w:space="0" w:color="auto"/>
                <w:left w:val="none" w:sz="0" w:space="0" w:color="auto"/>
                <w:bottom w:val="none" w:sz="0" w:space="0" w:color="auto"/>
                <w:right w:val="none" w:sz="0" w:space="0" w:color="auto"/>
              </w:divBdr>
              <w:divsChild>
                <w:div w:id="526531887">
                  <w:marLeft w:val="0"/>
                  <w:marRight w:val="0"/>
                  <w:marTop w:val="0"/>
                  <w:marBottom w:val="0"/>
                  <w:divBdr>
                    <w:top w:val="none" w:sz="0" w:space="0" w:color="auto"/>
                    <w:left w:val="none" w:sz="0" w:space="0" w:color="auto"/>
                    <w:bottom w:val="none" w:sz="0" w:space="0" w:color="auto"/>
                    <w:right w:val="none" w:sz="0" w:space="0" w:color="auto"/>
                  </w:divBdr>
                  <w:divsChild>
                    <w:div w:id="8527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65853">
      <w:bodyDiv w:val="1"/>
      <w:marLeft w:val="0"/>
      <w:marRight w:val="0"/>
      <w:marTop w:val="0"/>
      <w:marBottom w:val="0"/>
      <w:divBdr>
        <w:top w:val="none" w:sz="0" w:space="0" w:color="auto"/>
        <w:left w:val="none" w:sz="0" w:space="0" w:color="auto"/>
        <w:bottom w:val="none" w:sz="0" w:space="0" w:color="auto"/>
        <w:right w:val="none" w:sz="0" w:space="0" w:color="auto"/>
      </w:divBdr>
    </w:div>
    <w:div w:id="761998003">
      <w:bodyDiv w:val="1"/>
      <w:marLeft w:val="0"/>
      <w:marRight w:val="0"/>
      <w:marTop w:val="0"/>
      <w:marBottom w:val="0"/>
      <w:divBdr>
        <w:top w:val="none" w:sz="0" w:space="0" w:color="auto"/>
        <w:left w:val="none" w:sz="0" w:space="0" w:color="auto"/>
        <w:bottom w:val="none" w:sz="0" w:space="0" w:color="auto"/>
        <w:right w:val="none" w:sz="0" w:space="0" w:color="auto"/>
      </w:divBdr>
    </w:div>
    <w:div w:id="887642670">
      <w:bodyDiv w:val="1"/>
      <w:marLeft w:val="0"/>
      <w:marRight w:val="0"/>
      <w:marTop w:val="0"/>
      <w:marBottom w:val="0"/>
      <w:divBdr>
        <w:top w:val="none" w:sz="0" w:space="0" w:color="auto"/>
        <w:left w:val="none" w:sz="0" w:space="0" w:color="auto"/>
        <w:bottom w:val="none" w:sz="0" w:space="0" w:color="auto"/>
        <w:right w:val="none" w:sz="0" w:space="0" w:color="auto"/>
      </w:divBdr>
      <w:divsChild>
        <w:div w:id="998923852">
          <w:marLeft w:val="0"/>
          <w:marRight w:val="0"/>
          <w:marTop w:val="0"/>
          <w:marBottom w:val="0"/>
          <w:divBdr>
            <w:top w:val="none" w:sz="0" w:space="0" w:color="auto"/>
            <w:left w:val="none" w:sz="0" w:space="0" w:color="auto"/>
            <w:bottom w:val="none" w:sz="0" w:space="0" w:color="auto"/>
            <w:right w:val="none" w:sz="0" w:space="0" w:color="auto"/>
          </w:divBdr>
        </w:div>
      </w:divsChild>
    </w:div>
    <w:div w:id="1004167796">
      <w:bodyDiv w:val="1"/>
      <w:marLeft w:val="0"/>
      <w:marRight w:val="0"/>
      <w:marTop w:val="0"/>
      <w:marBottom w:val="0"/>
      <w:divBdr>
        <w:top w:val="none" w:sz="0" w:space="0" w:color="auto"/>
        <w:left w:val="none" w:sz="0" w:space="0" w:color="auto"/>
        <w:bottom w:val="none" w:sz="0" w:space="0" w:color="auto"/>
        <w:right w:val="none" w:sz="0" w:space="0" w:color="auto"/>
      </w:divBdr>
    </w:div>
    <w:div w:id="1039357012">
      <w:bodyDiv w:val="1"/>
      <w:marLeft w:val="0"/>
      <w:marRight w:val="0"/>
      <w:marTop w:val="0"/>
      <w:marBottom w:val="0"/>
      <w:divBdr>
        <w:top w:val="none" w:sz="0" w:space="0" w:color="auto"/>
        <w:left w:val="none" w:sz="0" w:space="0" w:color="auto"/>
        <w:bottom w:val="none" w:sz="0" w:space="0" w:color="auto"/>
        <w:right w:val="none" w:sz="0" w:space="0" w:color="auto"/>
      </w:divBdr>
    </w:div>
    <w:div w:id="1135102979">
      <w:bodyDiv w:val="1"/>
      <w:marLeft w:val="0"/>
      <w:marRight w:val="0"/>
      <w:marTop w:val="0"/>
      <w:marBottom w:val="0"/>
      <w:divBdr>
        <w:top w:val="none" w:sz="0" w:space="0" w:color="auto"/>
        <w:left w:val="none" w:sz="0" w:space="0" w:color="auto"/>
        <w:bottom w:val="none" w:sz="0" w:space="0" w:color="auto"/>
        <w:right w:val="none" w:sz="0" w:space="0" w:color="auto"/>
      </w:divBdr>
      <w:divsChild>
        <w:div w:id="8076022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73288869">
              <w:marLeft w:val="0"/>
              <w:marRight w:val="0"/>
              <w:marTop w:val="0"/>
              <w:marBottom w:val="0"/>
              <w:divBdr>
                <w:top w:val="none" w:sz="0" w:space="0" w:color="auto"/>
                <w:left w:val="none" w:sz="0" w:space="0" w:color="auto"/>
                <w:bottom w:val="none" w:sz="0" w:space="0" w:color="auto"/>
                <w:right w:val="none" w:sz="0" w:space="0" w:color="auto"/>
              </w:divBdr>
              <w:divsChild>
                <w:div w:id="61197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160333">
      <w:bodyDiv w:val="1"/>
      <w:marLeft w:val="0"/>
      <w:marRight w:val="0"/>
      <w:marTop w:val="0"/>
      <w:marBottom w:val="0"/>
      <w:divBdr>
        <w:top w:val="none" w:sz="0" w:space="0" w:color="auto"/>
        <w:left w:val="none" w:sz="0" w:space="0" w:color="auto"/>
        <w:bottom w:val="none" w:sz="0" w:space="0" w:color="auto"/>
        <w:right w:val="none" w:sz="0" w:space="0" w:color="auto"/>
      </w:divBdr>
    </w:div>
    <w:div w:id="1277248112">
      <w:bodyDiv w:val="1"/>
      <w:marLeft w:val="0"/>
      <w:marRight w:val="0"/>
      <w:marTop w:val="0"/>
      <w:marBottom w:val="0"/>
      <w:divBdr>
        <w:top w:val="none" w:sz="0" w:space="0" w:color="auto"/>
        <w:left w:val="none" w:sz="0" w:space="0" w:color="auto"/>
        <w:bottom w:val="none" w:sz="0" w:space="0" w:color="auto"/>
        <w:right w:val="none" w:sz="0" w:space="0" w:color="auto"/>
      </w:divBdr>
    </w:div>
    <w:div w:id="1447386624">
      <w:bodyDiv w:val="1"/>
      <w:marLeft w:val="0"/>
      <w:marRight w:val="0"/>
      <w:marTop w:val="0"/>
      <w:marBottom w:val="0"/>
      <w:divBdr>
        <w:top w:val="none" w:sz="0" w:space="0" w:color="auto"/>
        <w:left w:val="none" w:sz="0" w:space="0" w:color="auto"/>
        <w:bottom w:val="none" w:sz="0" w:space="0" w:color="auto"/>
        <w:right w:val="none" w:sz="0" w:space="0" w:color="auto"/>
      </w:divBdr>
    </w:div>
    <w:div w:id="1554804094">
      <w:bodyDiv w:val="1"/>
      <w:marLeft w:val="0"/>
      <w:marRight w:val="0"/>
      <w:marTop w:val="0"/>
      <w:marBottom w:val="0"/>
      <w:divBdr>
        <w:top w:val="none" w:sz="0" w:space="0" w:color="auto"/>
        <w:left w:val="none" w:sz="0" w:space="0" w:color="auto"/>
        <w:bottom w:val="none" w:sz="0" w:space="0" w:color="auto"/>
        <w:right w:val="none" w:sz="0" w:space="0" w:color="auto"/>
      </w:divBdr>
    </w:div>
    <w:div w:id="2018919278">
      <w:bodyDiv w:val="1"/>
      <w:marLeft w:val="0"/>
      <w:marRight w:val="0"/>
      <w:marTop w:val="0"/>
      <w:marBottom w:val="0"/>
      <w:divBdr>
        <w:top w:val="none" w:sz="0" w:space="0" w:color="auto"/>
        <w:left w:val="none" w:sz="0" w:space="0" w:color="auto"/>
        <w:bottom w:val="none" w:sz="0" w:space="0" w:color="auto"/>
        <w:right w:val="none" w:sz="0" w:space="0" w:color="auto"/>
      </w:divBdr>
      <w:divsChild>
        <w:div w:id="1576629686">
          <w:marLeft w:val="0"/>
          <w:marRight w:val="0"/>
          <w:marTop w:val="0"/>
          <w:marBottom w:val="0"/>
          <w:divBdr>
            <w:top w:val="none" w:sz="0" w:space="0" w:color="auto"/>
            <w:left w:val="none" w:sz="0" w:space="0" w:color="auto"/>
            <w:bottom w:val="none" w:sz="0" w:space="0" w:color="auto"/>
            <w:right w:val="none" w:sz="0" w:space="0" w:color="auto"/>
          </w:divBdr>
          <w:divsChild>
            <w:div w:id="150945555">
              <w:marLeft w:val="0"/>
              <w:marRight w:val="0"/>
              <w:marTop w:val="0"/>
              <w:marBottom w:val="0"/>
              <w:divBdr>
                <w:top w:val="none" w:sz="0" w:space="0" w:color="auto"/>
                <w:left w:val="none" w:sz="0" w:space="0" w:color="auto"/>
                <w:bottom w:val="none" w:sz="0" w:space="0" w:color="auto"/>
                <w:right w:val="none" w:sz="0" w:space="0" w:color="auto"/>
              </w:divBdr>
            </w:div>
            <w:div w:id="1155994791">
              <w:marLeft w:val="0"/>
              <w:marRight w:val="0"/>
              <w:marTop w:val="0"/>
              <w:marBottom w:val="0"/>
              <w:divBdr>
                <w:top w:val="none" w:sz="0" w:space="0" w:color="auto"/>
                <w:left w:val="none" w:sz="0" w:space="0" w:color="auto"/>
                <w:bottom w:val="none" w:sz="0" w:space="0" w:color="auto"/>
                <w:right w:val="none" w:sz="0" w:space="0" w:color="auto"/>
              </w:divBdr>
            </w:div>
            <w:div w:id="15706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BED6B-C0BB-B94C-8F8D-FF8E38BA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3</Pages>
  <Words>936</Words>
  <Characters>5341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PIE Meeting</vt:lpstr>
    </vt:vector>
  </TitlesOfParts>
  <Company>Haemonetics</Company>
  <LinksUpToDate>false</LinksUpToDate>
  <CharactersWithSpaces>6265</CharactersWithSpaces>
  <SharedDoc>false</SharedDoc>
  <HLinks>
    <vt:vector size="6" baseType="variant">
      <vt:variant>
        <vt:i4>8257580</vt:i4>
      </vt:variant>
      <vt:variant>
        <vt:i4>0</vt:i4>
      </vt:variant>
      <vt:variant>
        <vt:i4>0</vt:i4>
      </vt:variant>
      <vt:variant>
        <vt:i4>5</vt:i4>
      </vt:variant>
      <vt:variant>
        <vt:lpwstr>mailto:Fridayfolder@Foxboroughrcs.org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 Meeting</dc:title>
  <dc:subject/>
  <dc:creator>elsner</dc:creator>
  <cp:keywords/>
  <dc:description/>
  <cp:lastModifiedBy>Karen</cp:lastModifiedBy>
  <cp:revision>13</cp:revision>
  <cp:lastPrinted>2014-04-10T11:25:00Z</cp:lastPrinted>
  <dcterms:created xsi:type="dcterms:W3CDTF">2014-06-12T23:06:00Z</dcterms:created>
  <dcterms:modified xsi:type="dcterms:W3CDTF">2014-09-09T12:58:00Z</dcterms:modified>
</cp:coreProperties>
</file>