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5A3904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 xml:space="preserve">Thursday, </w:t>
      </w:r>
      <w:r w:rsidR="00651A32">
        <w:rPr>
          <w:rFonts w:ascii="Mongolian Baiti" w:hAnsi="Mongolian Baiti" w:cs="Mongolian Baiti"/>
          <w:sz w:val="48"/>
          <w:szCs w:val="48"/>
        </w:rPr>
        <w:t>May 9</w:t>
      </w:r>
      <w:r w:rsidR="008F3EE1">
        <w:rPr>
          <w:rFonts w:ascii="Mongolian Baiti" w:hAnsi="Mongolian Baiti" w:cs="Mongolian Baiti"/>
          <w:sz w:val="48"/>
          <w:szCs w:val="48"/>
        </w:rPr>
        <w:t>, 2013</w:t>
      </w: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Welcome/Introductions</w:t>
      </w:r>
    </w:p>
    <w:p w:rsidR="00271AA7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Minutes from </w:t>
      </w:r>
      <w:r w:rsidR="00651A32">
        <w:rPr>
          <w:rFonts w:ascii="Mongolian Baiti" w:hAnsi="Mongolian Baiti" w:cs="Mongolian Baiti"/>
          <w:sz w:val="32"/>
          <w:szCs w:val="32"/>
        </w:rPr>
        <w:t>April</w:t>
      </w:r>
      <w:r w:rsidRPr="00587902">
        <w:rPr>
          <w:rFonts w:ascii="Mongolian Baiti" w:hAnsi="Mongolian Baiti" w:cs="Mongolian Baiti"/>
          <w:sz w:val="32"/>
          <w:szCs w:val="32"/>
        </w:rPr>
        <w:t xml:space="preserve"> meeting</w:t>
      </w:r>
    </w:p>
    <w:p w:rsidR="00053232" w:rsidRDefault="00053232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Board Nomination for 2013-2014 School Year</w:t>
      </w:r>
    </w:p>
    <w:p w:rsid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President</w:t>
      </w:r>
    </w:p>
    <w:p w:rsid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1</w:t>
      </w:r>
      <w:r w:rsidRPr="00053232">
        <w:rPr>
          <w:rFonts w:ascii="Mongolian Baiti" w:hAnsi="Mongolian Baiti" w:cs="Mongolian Baiti"/>
          <w:sz w:val="32"/>
          <w:szCs w:val="32"/>
          <w:vertAlign w:val="superscript"/>
        </w:rPr>
        <w:t>st</w:t>
      </w:r>
      <w:r>
        <w:rPr>
          <w:rFonts w:ascii="Mongolian Baiti" w:hAnsi="Mongolian Baiti" w:cs="Mongolian Baiti"/>
          <w:sz w:val="32"/>
          <w:szCs w:val="32"/>
        </w:rPr>
        <w:t xml:space="preserve"> Vice President</w:t>
      </w:r>
    </w:p>
    <w:p w:rsid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</w:t>
      </w:r>
      <w:r w:rsidRPr="00053232">
        <w:rPr>
          <w:rFonts w:ascii="Mongolian Baiti" w:hAnsi="Mongolian Baiti" w:cs="Mongolian Baiti"/>
          <w:sz w:val="32"/>
          <w:szCs w:val="32"/>
          <w:vertAlign w:val="superscript"/>
        </w:rPr>
        <w:t>nd</w:t>
      </w:r>
      <w:r>
        <w:rPr>
          <w:rFonts w:ascii="Mongolian Baiti" w:hAnsi="Mongolian Baiti" w:cs="Mongolian Baiti"/>
          <w:sz w:val="32"/>
          <w:szCs w:val="32"/>
        </w:rPr>
        <w:t xml:space="preserve"> Vice President</w:t>
      </w:r>
    </w:p>
    <w:p w:rsid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Treasurer</w:t>
      </w:r>
    </w:p>
    <w:p w:rsid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Recording Secretary</w:t>
      </w:r>
    </w:p>
    <w:p w:rsidR="00BB0FF6" w:rsidRDefault="00053232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053232">
        <w:rPr>
          <w:rFonts w:ascii="Mongolian Baiti" w:hAnsi="Mongolian Baiti" w:cs="Mongolian Baiti"/>
          <w:sz w:val="32"/>
          <w:szCs w:val="32"/>
        </w:rPr>
        <w:t>Corresponding Secretary</w:t>
      </w:r>
    </w:p>
    <w:p w:rsidR="00053232" w:rsidRDefault="00053232" w:rsidP="00053232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Next year’s meetings</w:t>
      </w:r>
    </w:p>
    <w:p w:rsidR="00053232" w:rsidRPr="00053232" w:rsidRDefault="00053232" w:rsidP="00053232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Will we continue with 2</w:t>
      </w:r>
      <w:r w:rsidRPr="00053232">
        <w:rPr>
          <w:rFonts w:ascii="Mongolian Baiti" w:hAnsi="Mongolian Baiti" w:cs="Mongolian Baiti"/>
          <w:sz w:val="32"/>
          <w:szCs w:val="32"/>
          <w:vertAlign w:val="superscript"/>
        </w:rPr>
        <w:t>nd</w:t>
      </w:r>
      <w:r>
        <w:rPr>
          <w:rFonts w:ascii="Mongolian Baiti" w:hAnsi="Mongolian Baiti" w:cs="Mongolian Baiti"/>
          <w:sz w:val="32"/>
          <w:szCs w:val="32"/>
        </w:rPr>
        <w:t xml:space="preserve"> Thursday of each month at 7PM?</w:t>
      </w:r>
    </w:p>
    <w:p w:rsidR="00BB0FF6" w:rsidRDefault="00BB0FF6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Recap of Recent Events</w:t>
      </w:r>
    </w:p>
    <w:p w:rsidR="00BB0FF6" w:rsidRDefault="00BB0FF6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BB0FF6">
        <w:rPr>
          <w:rFonts w:ascii="Mongolian Baiti" w:hAnsi="Mongolian Baiti" w:cs="Mongolian Baiti"/>
          <w:sz w:val="32"/>
          <w:szCs w:val="32"/>
        </w:rPr>
        <w:t>Father/Da</w:t>
      </w:r>
      <w:r>
        <w:rPr>
          <w:rFonts w:ascii="Mongolian Baiti" w:hAnsi="Mongolian Baiti" w:cs="Mongolian Baiti"/>
          <w:sz w:val="32"/>
          <w:szCs w:val="32"/>
        </w:rPr>
        <w:t xml:space="preserve">ughter Dance – April 12, 2013 </w:t>
      </w:r>
    </w:p>
    <w:p w:rsidR="00BB0FF6" w:rsidRDefault="00BB0FF6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Providence Bruins, April 21 – Julia Howells Chairing</w:t>
      </w:r>
    </w:p>
    <w:p w:rsidR="000142F0" w:rsidRPr="00587902" w:rsidRDefault="000142F0" w:rsidP="000142F0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BB0FF6" w:rsidRPr="00BB0FF6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BB0FF6">
        <w:rPr>
          <w:rFonts w:ascii="Mongolian Baiti" w:hAnsi="Mongolian Baiti" w:cs="Mongolian Baiti"/>
          <w:sz w:val="32"/>
          <w:szCs w:val="32"/>
        </w:rPr>
        <w:t>Upcoming events</w:t>
      </w:r>
    </w:p>
    <w:p w:rsidR="0082040A" w:rsidRDefault="00BB0FF6" w:rsidP="0082040A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Contest for PIE Logo</w:t>
      </w:r>
      <w:r w:rsidR="00DB314D">
        <w:rPr>
          <w:rFonts w:ascii="Mongolian Baiti" w:hAnsi="Mongolian Baiti" w:cs="Mongolian Baiti"/>
          <w:sz w:val="32"/>
          <w:szCs w:val="32"/>
        </w:rPr>
        <w:t xml:space="preserve">– Angela </w:t>
      </w:r>
      <w:proofErr w:type="spellStart"/>
      <w:r w:rsidR="00DB314D">
        <w:rPr>
          <w:rFonts w:ascii="Mongolian Baiti" w:hAnsi="Mongolian Baiti" w:cs="Mongolian Baiti"/>
          <w:sz w:val="32"/>
          <w:szCs w:val="32"/>
        </w:rPr>
        <w:t>Yeaton</w:t>
      </w:r>
      <w:proofErr w:type="spellEnd"/>
      <w:r w:rsidR="00DB314D">
        <w:rPr>
          <w:rFonts w:ascii="Mongolian Baiti" w:hAnsi="Mongolian Baiti" w:cs="Mongolian Baiti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>has samples to show us from Meagan Swanson’s students.</w:t>
      </w:r>
    </w:p>
    <w:p w:rsidR="00054657" w:rsidRDefault="00054657" w:rsidP="0082040A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Scholastic Summer Reading Contest</w:t>
      </w:r>
    </w:p>
    <w:p w:rsidR="00054657" w:rsidRPr="0082040A" w:rsidRDefault="00054657" w:rsidP="00054657">
      <w:pPr>
        <w:pStyle w:val="ListParagraph"/>
        <w:numPr>
          <w:ilvl w:val="1"/>
          <w:numId w:val="6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Prizes for Top Readers in each Grade</w:t>
      </w:r>
    </w:p>
    <w:p w:rsidR="000646BF" w:rsidRPr="00BB0FF6" w:rsidRDefault="000646BF" w:rsidP="00DB314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Lower School Family Science Night – May 17</w:t>
      </w:r>
      <w:r w:rsidRPr="000646BF">
        <w:rPr>
          <w:rFonts w:ascii="Mongolian Baiti" w:hAnsi="Mongolian Baiti" w:cs="Mongolian Baiti"/>
          <w:sz w:val="32"/>
          <w:szCs w:val="32"/>
          <w:vertAlign w:val="superscript"/>
        </w:rPr>
        <w:t>th</w:t>
      </w:r>
      <w:r w:rsidR="007F0814">
        <w:rPr>
          <w:rFonts w:ascii="Mongolian Baiti" w:hAnsi="Mongolian Baiti" w:cs="Mongolian Baiti"/>
          <w:sz w:val="32"/>
          <w:szCs w:val="32"/>
          <w:vertAlign w:val="superscript"/>
        </w:rPr>
        <w:t xml:space="preserve"> </w:t>
      </w:r>
    </w:p>
    <w:p w:rsidR="00BB0FF6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As of now the event is completely booked and we have a waiting list of several families.</w:t>
      </w:r>
    </w:p>
    <w:p w:rsidR="000646BF" w:rsidRDefault="000646BF" w:rsidP="00DB314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Upper School Family Science Night – May 24</w:t>
      </w:r>
      <w:r w:rsidRPr="000646BF">
        <w:rPr>
          <w:rFonts w:ascii="Mongolian Baiti" w:hAnsi="Mongolian Baiti" w:cs="Mongolian Baiti"/>
          <w:sz w:val="32"/>
          <w:szCs w:val="32"/>
          <w:vertAlign w:val="superscript"/>
        </w:rPr>
        <w:t>th</w:t>
      </w:r>
    </w:p>
    <w:p w:rsidR="00BB0FF6" w:rsidRDefault="000646BF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Working with Mr. YB to put this together.</w:t>
      </w:r>
      <w:r w:rsidR="007F0814">
        <w:rPr>
          <w:rFonts w:ascii="Mongolian Baiti" w:hAnsi="Mongolian Baiti" w:cs="Mongolian Baiti"/>
          <w:sz w:val="32"/>
          <w:szCs w:val="32"/>
        </w:rPr>
        <w:t xml:space="preserve"> – need help the nights of to get them running </w:t>
      </w:r>
      <w:proofErr w:type="spellStart"/>
      <w:r w:rsidR="007F0814">
        <w:rPr>
          <w:rFonts w:ascii="Mongolian Baiti" w:hAnsi="Mongolian Baiti" w:cs="Mongolian Baiti"/>
          <w:sz w:val="32"/>
          <w:szCs w:val="32"/>
        </w:rPr>
        <w:t>ie</w:t>
      </w:r>
      <w:proofErr w:type="spellEnd"/>
      <w:r w:rsidR="007F0814">
        <w:rPr>
          <w:rFonts w:ascii="Mongolian Baiti" w:hAnsi="Mongolian Baiti" w:cs="Mongolian Baiti"/>
          <w:sz w:val="32"/>
          <w:szCs w:val="32"/>
        </w:rPr>
        <w:t xml:space="preserve"> checking people in, sending them where they need to be, replenishing snacks.   Need someone who can pick up snacks for the event.</w:t>
      </w:r>
      <w:r w:rsidR="00BB0FF6">
        <w:rPr>
          <w:rFonts w:ascii="Mongolian Baiti" w:hAnsi="Mongolian Baiti" w:cs="Mongolian Baiti"/>
          <w:sz w:val="32"/>
          <w:szCs w:val="32"/>
        </w:rPr>
        <w:t xml:space="preserve">  Also, the evening of the 24</w:t>
      </w:r>
      <w:r w:rsidR="00BB0FF6" w:rsidRPr="00BB0FF6">
        <w:rPr>
          <w:rFonts w:ascii="Mongolian Baiti" w:hAnsi="Mongolian Baiti" w:cs="Mongolian Baiti"/>
          <w:sz w:val="32"/>
          <w:szCs w:val="32"/>
          <w:vertAlign w:val="superscript"/>
        </w:rPr>
        <w:t>th</w:t>
      </w:r>
      <w:r w:rsidR="00BB0FF6">
        <w:rPr>
          <w:rFonts w:ascii="Mongolian Baiti" w:hAnsi="Mongolian Baiti" w:cs="Mongolian Baiti"/>
          <w:sz w:val="32"/>
          <w:szCs w:val="32"/>
        </w:rPr>
        <w:t xml:space="preserve"> I need to leave the event at 8:50 and will need someone to be the point person until I can get back</w:t>
      </w:r>
    </w:p>
    <w:p w:rsidR="00BB0FF6" w:rsidRDefault="00BB0FF6" w:rsidP="00BB0FF6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Field Day – June 25</w:t>
      </w:r>
      <w:r w:rsidRPr="00BB0FF6">
        <w:rPr>
          <w:rFonts w:ascii="Mongolian Baiti" w:hAnsi="Mongolian Baiti" w:cs="Mongolian Baiti"/>
          <w:sz w:val="32"/>
          <w:szCs w:val="32"/>
          <w:vertAlign w:val="superscript"/>
        </w:rPr>
        <w:t>th</w:t>
      </w:r>
      <w:r>
        <w:rPr>
          <w:rFonts w:ascii="Mongolian Baiti" w:hAnsi="Mongolian Baiti" w:cs="Mongolian Baiti"/>
          <w:sz w:val="32"/>
          <w:szCs w:val="32"/>
        </w:rPr>
        <w:t xml:space="preserve">.  </w:t>
      </w:r>
    </w:p>
    <w:p w:rsidR="00BB0FF6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lastRenderedPageBreak/>
        <w:t>Morning K-4</w:t>
      </w:r>
    </w:p>
    <w:p w:rsidR="00BB0FF6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Afternoon 5-12</w:t>
      </w:r>
    </w:p>
    <w:p w:rsidR="00BB0FF6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We need to talk about tee shirts.  They can be made for $3.75.</w:t>
      </w:r>
      <w:r w:rsidR="003A4B2D">
        <w:rPr>
          <w:rFonts w:ascii="Mongolian Baiti" w:hAnsi="Mongolian Baiti" w:cs="Mongolian Baiti"/>
          <w:sz w:val="32"/>
          <w:szCs w:val="32"/>
        </w:rPr>
        <w:t xml:space="preserve">  I would like to offer it to the families as an option and have PIE pay for any that cannot be afforded.  A suggestion was made that we include a box for parents to check off if the tee is not needed to ensure we don’t over order.</w:t>
      </w:r>
    </w:p>
    <w:p w:rsidR="00BB0FF6" w:rsidRDefault="00BB0FF6" w:rsidP="00BB0FF6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 w:rsidRPr="00BB0FF6">
        <w:rPr>
          <w:rFonts w:ascii="Mongolian Baiti" w:hAnsi="Mongolian Baiti" w:cs="Mongolian Baiti"/>
          <w:sz w:val="32"/>
          <w:szCs w:val="32"/>
        </w:rPr>
        <w:t>End of the Year Party</w:t>
      </w:r>
    </w:p>
    <w:p w:rsidR="00BB0FF6" w:rsidRDefault="00BB0FF6" w:rsidP="00BB0FF6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Date has been confirmed as Saturday, June 15</w:t>
      </w:r>
      <w:r w:rsidRPr="00054657">
        <w:rPr>
          <w:rFonts w:ascii="Mongolian Baiti" w:hAnsi="Mongolian Baiti" w:cs="Mongolian Baiti"/>
          <w:sz w:val="32"/>
          <w:szCs w:val="32"/>
          <w:vertAlign w:val="superscript"/>
        </w:rPr>
        <w:t>th</w:t>
      </w:r>
    </w:p>
    <w:p w:rsidR="00054657" w:rsidRDefault="00054657" w:rsidP="00054657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Dates for next year’s events have been confirmed.  Attached is a listing of them all.  Have I missed any?</w:t>
      </w:r>
    </w:p>
    <w:p w:rsidR="0046622C" w:rsidRDefault="0046622C" w:rsidP="00054657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List of PIE assets </w:t>
      </w:r>
    </w:p>
    <w:p w:rsidR="0046622C" w:rsidRDefault="0046622C" w:rsidP="00054657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Student Directory</w:t>
      </w:r>
    </w:p>
    <w:p w:rsidR="0046622C" w:rsidRDefault="0046622C" w:rsidP="0046622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Working with Dawn to see if this will be an option for next year.</w:t>
      </w:r>
    </w:p>
    <w:p w:rsidR="0046622C" w:rsidRDefault="0046622C" w:rsidP="0046622C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Room Parents for next year</w:t>
      </w:r>
    </w:p>
    <w:p w:rsidR="0046622C" w:rsidRDefault="0046622C" w:rsidP="0046622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Important to go over guidelines and expectations</w:t>
      </w:r>
    </w:p>
    <w:p w:rsidR="0046622C" w:rsidRDefault="0046622C" w:rsidP="0046622C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Should we invite incoming Kindergarten families to the June PIE meeting?</w:t>
      </w:r>
    </w:p>
    <w:p w:rsidR="0046622C" w:rsidRDefault="0046622C" w:rsidP="0046622C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Arts and Ed for next year</w:t>
      </w:r>
    </w:p>
    <w:p w:rsidR="0046622C" w:rsidRPr="00BB0FF6" w:rsidRDefault="0046622C" w:rsidP="0046622C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Would like to use the June PIE meeting to discuss options and invite staff to weigh in.</w:t>
      </w:r>
    </w:p>
    <w:p w:rsidR="00021451" w:rsidRPr="00587902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Presenting to PIE </w:t>
      </w:r>
    </w:p>
    <w:p w:rsidR="00651A32" w:rsidRDefault="00651A32" w:rsidP="00BB0FF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651A32">
        <w:rPr>
          <w:rFonts w:ascii="Mongolian Baiti" w:hAnsi="Mongolian Baiti" w:cs="Mongolian Baiti"/>
          <w:sz w:val="32"/>
          <w:szCs w:val="32"/>
        </w:rPr>
        <w:t xml:space="preserve">Brian McCormick and Jim Green </w:t>
      </w:r>
    </w:p>
    <w:p w:rsidR="00651A32" w:rsidRDefault="00651A32" w:rsidP="00BB0FF6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PIE’s sponsorship of a new Cub Scout Group at FRCS</w:t>
      </w:r>
    </w:p>
    <w:p w:rsidR="00A079FA" w:rsidRPr="00651A3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651A32">
        <w:rPr>
          <w:rFonts w:ascii="Mongolian Baiti" w:hAnsi="Mongolian Baiti" w:cs="Mongolian Baiti"/>
          <w:sz w:val="32"/>
          <w:szCs w:val="32"/>
        </w:rPr>
        <w:t>Open Discussion</w:t>
      </w:r>
    </w:p>
    <w:p w:rsidR="00A9422D" w:rsidRPr="00587902" w:rsidRDefault="00A9422D" w:rsidP="00A9422D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A079FA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Next meeting: Th</w:t>
      </w:r>
      <w:r w:rsidR="005B0246" w:rsidRPr="00587902">
        <w:rPr>
          <w:rFonts w:ascii="Mongolian Baiti" w:hAnsi="Mongolian Baiti" w:cs="Mongolian Baiti"/>
          <w:sz w:val="32"/>
          <w:szCs w:val="32"/>
        </w:rPr>
        <w:t>u</w:t>
      </w:r>
      <w:r w:rsidRPr="00587902">
        <w:rPr>
          <w:rFonts w:ascii="Mongolian Baiti" w:hAnsi="Mongolian Baiti" w:cs="Mongolian Baiti"/>
          <w:sz w:val="32"/>
          <w:szCs w:val="32"/>
        </w:rPr>
        <w:t>rsday</w:t>
      </w:r>
      <w:r w:rsidR="009E2DF1">
        <w:rPr>
          <w:rFonts w:ascii="Mongolian Baiti" w:hAnsi="Mongolian Baiti" w:cs="Mongolian Baiti"/>
          <w:sz w:val="32"/>
          <w:szCs w:val="32"/>
        </w:rPr>
        <w:t xml:space="preserve"> </w:t>
      </w:r>
      <w:r w:rsidR="00651A32">
        <w:rPr>
          <w:rFonts w:ascii="Mongolian Baiti" w:hAnsi="Mongolian Baiti" w:cs="Mongolian Baiti"/>
          <w:sz w:val="32"/>
          <w:szCs w:val="32"/>
        </w:rPr>
        <w:t>June13</w:t>
      </w:r>
      <w:r w:rsidR="00F060BF" w:rsidRPr="00587902">
        <w:rPr>
          <w:rFonts w:ascii="Mongolian Baiti" w:hAnsi="Mongolian Baiti" w:cs="Mongolian Baiti"/>
          <w:sz w:val="32"/>
          <w:szCs w:val="32"/>
        </w:rPr>
        <w:t>, 2013</w:t>
      </w:r>
    </w:p>
    <w:p w:rsidR="00054657" w:rsidRPr="00054657" w:rsidRDefault="00054657" w:rsidP="00054657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054657" w:rsidRDefault="00054657" w:rsidP="00054657">
      <w:pPr>
        <w:rPr>
          <w:rFonts w:ascii="Mongolian Baiti" w:hAnsi="Mongolian Baiti" w:cs="Mongolian Baiti"/>
          <w:sz w:val="32"/>
          <w:szCs w:val="32"/>
        </w:rPr>
      </w:pPr>
    </w:p>
    <w:p w:rsidR="00054657" w:rsidRDefault="00054657" w:rsidP="00054657">
      <w:pPr>
        <w:rPr>
          <w:rFonts w:ascii="Mongolian Baiti" w:hAnsi="Mongolian Baiti" w:cs="Mongolian Baiti"/>
          <w:sz w:val="32"/>
          <w:szCs w:val="32"/>
        </w:rPr>
      </w:pPr>
    </w:p>
    <w:p w:rsidR="00054657" w:rsidRDefault="00054657" w:rsidP="00054657">
      <w:pPr>
        <w:rPr>
          <w:rFonts w:ascii="Mongolian Baiti" w:hAnsi="Mongolian Baiti" w:cs="Mongolian Baiti"/>
          <w:sz w:val="32"/>
          <w:szCs w:val="32"/>
        </w:rPr>
      </w:pPr>
    </w:p>
    <w:p w:rsidR="00054657" w:rsidRDefault="00054657" w:rsidP="00054657">
      <w:pPr>
        <w:jc w:val="center"/>
        <w:rPr>
          <w:rFonts w:ascii="Mongolian Baiti" w:hAnsi="Mongolian Baiti" w:cs="Mongolian Baiti"/>
          <w:sz w:val="48"/>
          <w:szCs w:val="48"/>
          <w:u w:val="single"/>
        </w:rPr>
      </w:pPr>
      <w:r>
        <w:rPr>
          <w:rFonts w:ascii="Mongolian Baiti" w:hAnsi="Mongolian Baiti" w:cs="Mongolian Baiti"/>
          <w:sz w:val="48"/>
          <w:szCs w:val="48"/>
          <w:u w:val="single"/>
        </w:rPr>
        <w:lastRenderedPageBreak/>
        <w:t>PIE Events for the 2013-2014 School Year</w:t>
      </w: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054657" w:rsidTr="00054657"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48"/>
                <w:szCs w:val="48"/>
                <w:u w:val="single"/>
              </w:rPr>
            </w:pPr>
            <w:r>
              <w:rPr>
                <w:rFonts w:ascii="Mongolian Baiti" w:hAnsi="Mongolian Baiti" w:cs="Mongolian Baiti"/>
                <w:sz w:val="48"/>
                <w:szCs w:val="48"/>
                <w:u w:val="single"/>
              </w:rPr>
              <w:t>Event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48"/>
                <w:szCs w:val="48"/>
                <w:u w:val="single"/>
              </w:rPr>
            </w:pPr>
            <w:r>
              <w:rPr>
                <w:rFonts w:ascii="Mongolian Baiti" w:hAnsi="Mongolian Baiti" w:cs="Mongolian Baiti"/>
                <w:sz w:val="48"/>
                <w:szCs w:val="48"/>
                <w:u w:val="single"/>
              </w:rPr>
              <w:t>Date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48"/>
                <w:szCs w:val="48"/>
                <w:u w:val="single"/>
              </w:rPr>
            </w:pPr>
            <w:r>
              <w:rPr>
                <w:rFonts w:ascii="Mongolian Baiti" w:hAnsi="Mongolian Baiti" w:cs="Mongolian Baiti"/>
                <w:sz w:val="48"/>
                <w:szCs w:val="48"/>
                <w:u w:val="single"/>
              </w:rPr>
              <w:t>Chair/ Co-Chair</w:t>
            </w:r>
          </w:p>
        </w:tc>
      </w:tr>
      <w:tr w:rsidR="00054657" w:rsidRPr="00054657" w:rsidTr="00054657">
        <w:tc>
          <w:tcPr>
            <w:tcW w:w="3480" w:type="dxa"/>
          </w:tcPr>
          <w:p w:rsidR="00054657" w:rsidRP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Scholastic Summer Reading Challenge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May 6, 2013 – September 6, 2013</w:t>
            </w:r>
          </w:p>
        </w:tc>
        <w:tc>
          <w:tcPr>
            <w:tcW w:w="3480" w:type="dxa"/>
          </w:tcPr>
          <w:p w:rsidR="00054657" w:rsidRPr="00054657" w:rsidRDefault="005D4A85" w:rsidP="005D4A85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Amanda </w:t>
            </w: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Turcotte</w:t>
            </w:r>
            <w:proofErr w:type="spellEnd"/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/ </w:t>
            </w:r>
            <w:r w:rsidR="00054657">
              <w:rPr>
                <w:rFonts w:ascii="Mongolian Baiti" w:hAnsi="Mongolian Baiti" w:cs="Mongolian Baiti"/>
                <w:sz w:val="36"/>
                <w:szCs w:val="36"/>
              </w:rPr>
              <w:t>Jennifer Smith</w:t>
            </w:r>
          </w:p>
        </w:tc>
      </w:tr>
      <w:tr w:rsidR="00054657" w:rsidRPr="00054657" w:rsidTr="00054657">
        <w:tc>
          <w:tcPr>
            <w:tcW w:w="3480" w:type="dxa"/>
          </w:tcPr>
          <w:p w:rsidR="00054657" w:rsidRP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 w:rsidRPr="00054657">
              <w:rPr>
                <w:rFonts w:ascii="Mongolian Baiti" w:hAnsi="Mongolian Baiti" w:cs="Mongolian Baiti"/>
                <w:sz w:val="36"/>
                <w:szCs w:val="36"/>
              </w:rPr>
              <w:t>Back to School Event</w:t>
            </w:r>
          </w:p>
        </w:tc>
        <w:tc>
          <w:tcPr>
            <w:tcW w:w="3480" w:type="dxa"/>
          </w:tcPr>
          <w:p w:rsidR="00054657" w:rsidRP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September 20, 2013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Pr="00054657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054657" w:rsidRPr="00054657" w:rsidTr="00054657">
        <w:tc>
          <w:tcPr>
            <w:tcW w:w="3480" w:type="dxa"/>
          </w:tcPr>
          <w:p w:rsidR="00054657" w:rsidRP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Scholastic Book Fair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October 8-11, 2013</w:t>
            </w:r>
          </w:p>
        </w:tc>
        <w:tc>
          <w:tcPr>
            <w:tcW w:w="3480" w:type="dxa"/>
          </w:tcPr>
          <w:p w:rsidR="005D4A85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Jennifer Smith/ </w:t>
            </w:r>
          </w:p>
          <w:p w:rsidR="00054657" w:rsidRP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Krys</w:t>
            </w:r>
            <w:proofErr w:type="spellEnd"/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Pezza</w:t>
            </w:r>
            <w:proofErr w:type="spellEnd"/>
          </w:p>
        </w:tc>
      </w:tr>
      <w:tr w:rsidR="00054657" w:rsidRPr="00054657" w:rsidTr="00054657"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Barrett’s Haunted Mansion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October 2013 – Date TBD over the summer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Michelle </w:t>
            </w: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Bartucca</w:t>
            </w:r>
            <w:proofErr w:type="spellEnd"/>
            <w:r>
              <w:rPr>
                <w:rFonts w:ascii="Mongolian Baiti" w:hAnsi="Mongolian Baiti" w:cs="Mongolian Baiti"/>
                <w:sz w:val="36"/>
                <w:szCs w:val="36"/>
              </w:rPr>
              <w:t>/ Jennifer Smith</w:t>
            </w:r>
          </w:p>
        </w:tc>
      </w:tr>
      <w:tr w:rsidR="00054657" w:rsidRPr="00054657" w:rsidTr="00054657"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K-5 Family Night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November 15, 2013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054657" w:rsidRPr="00054657" w:rsidTr="00054657"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PIE Holiday Fair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December 3&amp;4, 2013</w:t>
            </w:r>
          </w:p>
        </w:tc>
        <w:tc>
          <w:tcPr>
            <w:tcW w:w="3480" w:type="dxa"/>
          </w:tcPr>
          <w:p w:rsidR="00054657" w:rsidRDefault="00054657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3B4372" w:rsidRPr="00054657" w:rsidTr="00054657">
        <w:tc>
          <w:tcPr>
            <w:tcW w:w="3480" w:type="dxa"/>
          </w:tcPr>
          <w:p w:rsidR="003B4372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6-12 Family Night</w:t>
            </w:r>
          </w:p>
        </w:tc>
        <w:tc>
          <w:tcPr>
            <w:tcW w:w="3480" w:type="dxa"/>
          </w:tcPr>
          <w:p w:rsidR="003B4372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January 3, 2014</w:t>
            </w:r>
          </w:p>
        </w:tc>
        <w:tc>
          <w:tcPr>
            <w:tcW w:w="3480" w:type="dxa"/>
          </w:tcPr>
          <w:p w:rsidR="003B4372" w:rsidRDefault="003B4372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Harlem Wizards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January 17, 2014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Jennifer Smith/</w:t>
            </w: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K-5 Family Night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February 7, 2014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6-12 Family Night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March 6, 2014</w:t>
            </w:r>
          </w:p>
        </w:tc>
        <w:tc>
          <w:tcPr>
            <w:tcW w:w="3480" w:type="dxa"/>
          </w:tcPr>
          <w:p w:rsidR="00AE382B" w:rsidRDefault="00221E65" w:rsidP="00221E65">
            <w:pPr>
              <w:tabs>
                <w:tab w:val="left" w:pos="709"/>
              </w:tabs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ab/>
            </w:r>
          </w:p>
          <w:p w:rsidR="00221E65" w:rsidRDefault="00221E65" w:rsidP="00221E65">
            <w:pPr>
              <w:tabs>
                <w:tab w:val="left" w:pos="709"/>
              </w:tabs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Father/ Daughter Dance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March 21, 2014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Jennifer Smith/</w:t>
            </w:r>
          </w:p>
        </w:tc>
      </w:tr>
      <w:tr w:rsidR="00AE382B" w:rsidRPr="00054657" w:rsidTr="00AE382B">
        <w:trPr>
          <w:trHeight w:val="872"/>
        </w:trPr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Book Fair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April 2-4, 2014</w:t>
            </w:r>
          </w:p>
        </w:tc>
        <w:tc>
          <w:tcPr>
            <w:tcW w:w="3480" w:type="dxa"/>
          </w:tcPr>
          <w:p w:rsidR="005D4A85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Jennifer Smith/ </w:t>
            </w:r>
          </w:p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Krys</w:t>
            </w:r>
            <w:proofErr w:type="spellEnd"/>
            <w:r>
              <w:rPr>
                <w:rFonts w:ascii="Mongolian Baiti" w:hAnsi="Mongolian Baiti" w:cs="Mongolian Bait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golian Baiti" w:hAnsi="Mongolian Baiti" w:cs="Mongolian Baiti"/>
                <w:sz w:val="36"/>
                <w:szCs w:val="36"/>
              </w:rPr>
              <w:t>Pezza</w:t>
            </w:r>
            <w:proofErr w:type="spellEnd"/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Teacher Appreciation Day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May 6, 2014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Family Night TBD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May 9, 2014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221E65" w:rsidRDefault="00221E65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  <w:tr w:rsidR="00AE382B" w:rsidRPr="00054657" w:rsidTr="00054657"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Field Day</w:t>
            </w:r>
          </w:p>
        </w:tc>
        <w:tc>
          <w:tcPr>
            <w:tcW w:w="3480" w:type="dxa"/>
          </w:tcPr>
          <w:p w:rsidR="00AE382B" w:rsidRDefault="00AE382B" w:rsidP="00054657">
            <w:pPr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sz w:val="36"/>
                <w:szCs w:val="36"/>
              </w:rPr>
              <w:t>TBD</w:t>
            </w:r>
          </w:p>
        </w:tc>
        <w:tc>
          <w:tcPr>
            <w:tcW w:w="3480" w:type="dxa"/>
          </w:tcPr>
          <w:p w:rsidR="00221E65" w:rsidRDefault="00221E65" w:rsidP="00221E65">
            <w:pPr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</w:tbl>
    <w:p w:rsidR="00054657" w:rsidRDefault="00054657" w:rsidP="00221E65">
      <w:pPr>
        <w:rPr>
          <w:rFonts w:ascii="Mongolian Baiti" w:hAnsi="Mongolian Baiti" w:cs="Mongolian Baiti"/>
          <w:sz w:val="48"/>
          <w:szCs w:val="48"/>
          <w:u w:val="single"/>
        </w:rPr>
      </w:pPr>
      <w:r>
        <w:rPr>
          <w:rFonts w:ascii="Mongolian Baiti" w:hAnsi="Mongolian Baiti" w:cs="Mongolian Baiti"/>
          <w:sz w:val="48"/>
          <w:szCs w:val="48"/>
          <w:u w:val="single"/>
        </w:rPr>
        <w:t xml:space="preserve"> </w:t>
      </w:r>
    </w:p>
    <w:p w:rsid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lastRenderedPageBreak/>
        <w:t xml:space="preserve">PIE Board Vacancy - Corresponding Secretary </w:t>
      </w:r>
      <w:r>
        <w:rPr>
          <w:rFonts w:ascii="Verdana" w:eastAsia="Times New Roman" w:hAnsi="Verdana" w:cs="Times New Roman"/>
          <w:sz w:val="35"/>
          <w:szCs w:val="35"/>
        </w:rPr>
        <w:t>–</w:t>
      </w:r>
      <w:r w:rsidRPr="00053232">
        <w:rPr>
          <w:rFonts w:ascii="Verdana" w:eastAsia="Times New Roman" w:hAnsi="Verdana" w:cs="Times New Roman"/>
          <w:sz w:val="35"/>
          <w:szCs w:val="35"/>
        </w:rPr>
        <w:t> 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Arts and Ed - 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Staff Meeting Refreshments- 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Target Take Charge of Education 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Box Tops-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Cartridge Recycling Program - 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Display My Art - </w:t>
      </w:r>
    </w:p>
    <w:p w:rsid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 xml:space="preserve">Harlem Wizards - Jennifer Smith Chairing but need a Co-Chair and some other sub-committees for things like advertising, sponsorship, etc. </w:t>
      </w:r>
      <w:r>
        <w:rPr>
          <w:rFonts w:ascii="Verdana" w:eastAsia="Times New Roman" w:hAnsi="Verdana" w:cs="Times New Roman"/>
          <w:sz w:val="35"/>
          <w:szCs w:val="35"/>
        </w:rPr>
        <w:t>–</w:t>
      </w:r>
      <w:r w:rsidRPr="00053232">
        <w:rPr>
          <w:rFonts w:ascii="Verdana" w:eastAsia="Times New Roman" w:hAnsi="Verdana" w:cs="Times New Roman"/>
          <w:sz w:val="35"/>
          <w:szCs w:val="35"/>
        </w:rPr>
        <w:t> </w:t>
      </w:r>
    </w:p>
    <w:p w:rsidR="000403E9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Holiday Fair-</w:t>
      </w:r>
    </w:p>
    <w:p w:rsidR="00053232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Pet Table-</w:t>
      </w:r>
    </w:p>
    <w:p w:rsidR="000403E9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Kids Table-</w:t>
      </w:r>
    </w:p>
    <w:p w:rsidR="000403E9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His Table-</w:t>
      </w:r>
    </w:p>
    <w:p w:rsidR="000403E9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proofErr w:type="spellStart"/>
      <w:proofErr w:type="gramStart"/>
      <w:r>
        <w:rPr>
          <w:rFonts w:ascii="Verdana" w:eastAsia="Times New Roman" w:hAnsi="Verdana" w:cs="Times New Roman"/>
          <w:sz w:val="35"/>
          <w:szCs w:val="35"/>
        </w:rPr>
        <w:t>Her’s</w:t>
      </w:r>
      <w:proofErr w:type="spellEnd"/>
      <w:proofErr w:type="gramEnd"/>
      <w:r>
        <w:rPr>
          <w:rFonts w:ascii="Verdana" w:eastAsia="Times New Roman" w:hAnsi="Verdana" w:cs="Times New Roman"/>
          <w:sz w:val="35"/>
          <w:szCs w:val="35"/>
        </w:rPr>
        <w:t xml:space="preserve"> Table-</w:t>
      </w:r>
    </w:p>
    <w:p w:rsidR="000403E9" w:rsidRPr="00053232" w:rsidRDefault="000403E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General Table-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Family Nights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K-5 -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6-12 -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Field Day-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End of Year Party-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Teacher Appreciation Luncheon - 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Father/Daughter Dance 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Mother/Son Event-</w:t>
      </w:r>
    </w:p>
    <w:p w:rsidR="00053232" w:rsidRP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 xml:space="preserve">FRCS Chorus/ </w:t>
      </w:r>
      <w:proofErr w:type="spellStart"/>
      <w:r w:rsidRPr="00053232">
        <w:rPr>
          <w:rFonts w:ascii="Verdana" w:eastAsia="Times New Roman" w:hAnsi="Verdana" w:cs="Times New Roman"/>
          <w:sz w:val="35"/>
          <w:szCs w:val="35"/>
        </w:rPr>
        <w:t>PBruins</w:t>
      </w:r>
      <w:proofErr w:type="spellEnd"/>
      <w:r w:rsidRPr="00053232">
        <w:rPr>
          <w:rFonts w:ascii="Verdana" w:eastAsia="Times New Roman" w:hAnsi="Verdana" w:cs="Times New Roman"/>
          <w:sz w:val="35"/>
          <w:szCs w:val="35"/>
        </w:rPr>
        <w:t xml:space="preserve"> Game - </w:t>
      </w:r>
    </w:p>
    <w:p w:rsidR="00053232" w:rsidRDefault="00053232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 w:rsidRPr="00053232">
        <w:rPr>
          <w:rFonts w:ascii="Verdana" w:eastAsia="Times New Roman" w:hAnsi="Verdana" w:cs="Times New Roman"/>
          <w:sz w:val="35"/>
          <w:szCs w:val="35"/>
        </w:rPr>
        <w:t>Book Fair-</w:t>
      </w:r>
    </w:p>
    <w:p w:rsidR="00710C2C" w:rsidRDefault="00710C2C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  <w:r>
        <w:rPr>
          <w:rFonts w:ascii="Verdana" w:eastAsia="Times New Roman" w:hAnsi="Verdana" w:cs="Times New Roman"/>
          <w:sz w:val="35"/>
          <w:szCs w:val="35"/>
        </w:rPr>
        <w:t>Founder’s Day</w:t>
      </w:r>
      <w:r w:rsidR="00335CBE">
        <w:rPr>
          <w:rFonts w:ascii="Verdana" w:eastAsia="Times New Roman" w:hAnsi="Verdana" w:cs="Times New Roman"/>
          <w:sz w:val="35"/>
          <w:szCs w:val="35"/>
        </w:rPr>
        <w:t xml:space="preserve">- </w:t>
      </w:r>
    </w:p>
    <w:p w:rsidR="000C7C59" w:rsidRPr="00053232" w:rsidRDefault="000C7C59" w:rsidP="000532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5"/>
          <w:szCs w:val="35"/>
        </w:rPr>
      </w:pPr>
    </w:p>
    <w:p w:rsidR="00053232" w:rsidRPr="00053232" w:rsidRDefault="00053232" w:rsidP="00221E65">
      <w:pPr>
        <w:rPr>
          <w:rFonts w:ascii="Mongolian Baiti" w:hAnsi="Mongolian Baiti" w:cs="Mongolian Baiti"/>
          <w:sz w:val="48"/>
          <w:szCs w:val="48"/>
          <w:u w:val="single"/>
        </w:rPr>
      </w:pPr>
    </w:p>
    <w:sectPr w:rsidR="00053232" w:rsidRPr="00053232" w:rsidSect="00905044">
      <w:pgSz w:w="12240" w:h="15840"/>
      <w:pgMar w:top="1008" w:right="1008" w:bottom="1008" w:left="1008" w:header="720" w:footer="720" w:gutter="0"/>
      <w:pgBorders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0142F0"/>
    <w:rsid w:val="000166E6"/>
    <w:rsid w:val="00021451"/>
    <w:rsid w:val="00024B88"/>
    <w:rsid w:val="000403E9"/>
    <w:rsid w:val="00053232"/>
    <w:rsid w:val="00054657"/>
    <w:rsid w:val="000646BF"/>
    <w:rsid w:val="000C7C59"/>
    <w:rsid w:val="000D66F5"/>
    <w:rsid w:val="000E77DD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35CBE"/>
    <w:rsid w:val="00373534"/>
    <w:rsid w:val="0037502B"/>
    <w:rsid w:val="003A4B2D"/>
    <w:rsid w:val="003B4372"/>
    <w:rsid w:val="003E2F0D"/>
    <w:rsid w:val="003F5AAA"/>
    <w:rsid w:val="0046622C"/>
    <w:rsid w:val="004A065E"/>
    <w:rsid w:val="004B55C4"/>
    <w:rsid w:val="004D502F"/>
    <w:rsid w:val="004F4B47"/>
    <w:rsid w:val="005116AD"/>
    <w:rsid w:val="00587902"/>
    <w:rsid w:val="005A14BD"/>
    <w:rsid w:val="005A3904"/>
    <w:rsid w:val="005B0246"/>
    <w:rsid w:val="005C59DB"/>
    <w:rsid w:val="005D4A85"/>
    <w:rsid w:val="006203D7"/>
    <w:rsid w:val="00644906"/>
    <w:rsid w:val="00651A32"/>
    <w:rsid w:val="006929BE"/>
    <w:rsid w:val="006D3210"/>
    <w:rsid w:val="00710C2C"/>
    <w:rsid w:val="00716A97"/>
    <w:rsid w:val="0072165C"/>
    <w:rsid w:val="00735C2B"/>
    <w:rsid w:val="0074325F"/>
    <w:rsid w:val="00772EB1"/>
    <w:rsid w:val="007754CE"/>
    <w:rsid w:val="007F0814"/>
    <w:rsid w:val="008172C2"/>
    <w:rsid w:val="0082040A"/>
    <w:rsid w:val="008F3EE1"/>
    <w:rsid w:val="008F651D"/>
    <w:rsid w:val="00905044"/>
    <w:rsid w:val="00930C0B"/>
    <w:rsid w:val="00936EDA"/>
    <w:rsid w:val="00970276"/>
    <w:rsid w:val="009856CA"/>
    <w:rsid w:val="009904C6"/>
    <w:rsid w:val="009E2DF1"/>
    <w:rsid w:val="00A073A2"/>
    <w:rsid w:val="00A079FA"/>
    <w:rsid w:val="00A5517E"/>
    <w:rsid w:val="00A9422D"/>
    <w:rsid w:val="00AB780F"/>
    <w:rsid w:val="00AE382B"/>
    <w:rsid w:val="00B2682B"/>
    <w:rsid w:val="00B418A7"/>
    <w:rsid w:val="00B43450"/>
    <w:rsid w:val="00BA0377"/>
    <w:rsid w:val="00BA6B0D"/>
    <w:rsid w:val="00BB0FF6"/>
    <w:rsid w:val="00C204C4"/>
    <w:rsid w:val="00C30277"/>
    <w:rsid w:val="00D6348D"/>
    <w:rsid w:val="00DA0C3C"/>
    <w:rsid w:val="00DB314D"/>
    <w:rsid w:val="00E13E3A"/>
    <w:rsid w:val="00E24D86"/>
    <w:rsid w:val="00E32842"/>
    <w:rsid w:val="00E32B09"/>
    <w:rsid w:val="00E503CD"/>
    <w:rsid w:val="00EB0446"/>
    <w:rsid w:val="00EE0832"/>
    <w:rsid w:val="00F002D3"/>
    <w:rsid w:val="00F060BF"/>
    <w:rsid w:val="00F073AE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D9D4-3560-4EDF-A449-171491F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20</cp:revision>
  <cp:lastPrinted>2013-05-06T17:54:00Z</cp:lastPrinted>
  <dcterms:created xsi:type="dcterms:W3CDTF">2013-05-02T14:25:00Z</dcterms:created>
  <dcterms:modified xsi:type="dcterms:W3CDTF">2013-05-06T17:56:00Z</dcterms:modified>
</cp:coreProperties>
</file>